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8A2B07" w:rsidP="00EA3CF6">
      <w:pPr>
        <w:tabs>
          <w:tab w:val="left" w:pos="8931"/>
        </w:tabs>
        <w:ind w:right="424"/>
        <w:jc w:val="center"/>
        <w:rPr>
          <w:sz w:val="16"/>
        </w:rPr>
      </w:pPr>
    </w:p>
    <w:p w:rsidR="002111AB" w:rsidRPr="00AC150E" w:rsidRDefault="00420852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Отчёт </w:t>
      </w:r>
    </w:p>
    <w:p w:rsidR="002111AB" w:rsidRPr="00AC150E" w:rsidRDefault="00D750A9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основных мероприятий с января 2020 года  по июнь  2020 </w:t>
      </w:r>
      <w:r w:rsidR="002111AB" w:rsidRPr="00AC150E">
        <w:rPr>
          <w:sz w:val="26"/>
          <w:szCs w:val="26"/>
        </w:rPr>
        <w:t>года, проводимых н</w:t>
      </w:r>
      <w:r>
        <w:rPr>
          <w:sz w:val="26"/>
          <w:szCs w:val="26"/>
        </w:rPr>
        <w:t xml:space="preserve">а территории Беломорского муниципального района </w:t>
      </w:r>
    </w:p>
    <w:p w:rsidR="002111AB" w:rsidRPr="00AC150E" w:rsidRDefault="002111AB" w:rsidP="002111AB">
      <w:pPr>
        <w:pStyle w:val="af5"/>
        <w:spacing w:before="0" w:beforeAutospacing="0" w:after="240" w:afterAutospacing="0"/>
        <w:jc w:val="center"/>
        <w:rPr>
          <w:sz w:val="26"/>
          <w:szCs w:val="26"/>
        </w:rPr>
      </w:pPr>
      <w:r w:rsidRPr="00AC150E">
        <w:rPr>
          <w:sz w:val="26"/>
          <w:szCs w:val="26"/>
        </w:rPr>
        <w:t>в рамках Десятилетия детства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536"/>
        <w:gridCol w:w="2268"/>
        <w:gridCol w:w="1276"/>
        <w:gridCol w:w="1417"/>
        <w:gridCol w:w="4822"/>
      </w:tblGrid>
      <w:tr w:rsidR="002111AB" w:rsidTr="009E78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1C1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</w:t>
            </w:r>
          </w:p>
        </w:tc>
      </w:tr>
      <w:tr w:rsidR="00AC150E" w:rsidTr="009E7816">
        <w:trPr>
          <w:trHeight w:val="1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E7816" w:rsidRDefault="009E7816"/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4395"/>
        <w:gridCol w:w="2268"/>
        <w:gridCol w:w="1276"/>
        <w:gridCol w:w="142"/>
        <w:gridCol w:w="1418"/>
        <w:gridCol w:w="4821"/>
      </w:tblGrid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BD2377" w:rsidP="007A6681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B2CD6">
              <w:rPr>
                <w:b/>
                <w:sz w:val="24"/>
                <w:szCs w:val="24"/>
              </w:rPr>
              <w:t xml:space="preserve">II. СОВРЕМЕННАЯ ИНФРАСТРУКТУРА ДЕТСТВА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ведомственного проекта «Создание в субъектах Российской Федерации дополнительных мест для детей в возрасте от 2 месяцев до 3 лет в организациях, реализующих программы дошкольного образования на 2018 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2020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F1C1E" w:rsidP="004F1C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F1C1E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F1C1E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Спрос на  места</w:t>
            </w:r>
            <w:r w:rsidR="004F1C1E">
              <w:rPr>
                <w:rFonts w:eastAsia="Calibri"/>
                <w:sz w:val="24"/>
                <w:szCs w:val="24"/>
                <w:lang w:eastAsia="en-US"/>
              </w:rPr>
              <w:t xml:space="preserve"> для детей </w:t>
            </w:r>
            <w:r>
              <w:rPr>
                <w:rFonts w:eastAsia="Calibri"/>
                <w:sz w:val="24"/>
                <w:szCs w:val="24"/>
                <w:lang w:eastAsia="en-US"/>
              </w:rPr>
              <w:t>в возрасте от</w:t>
            </w:r>
            <w:r w:rsidR="004F1C1E">
              <w:rPr>
                <w:rFonts w:eastAsia="Calibri"/>
                <w:sz w:val="24"/>
                <w:szCs w:val="24"/>
                <w:lang w:eastAsia="en-US"/>
              </w:rPr>
              <w:t xml:space="preserve"> 2 месяцев до полутора лет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муниципальных дошкольных образовательных организациях и дошкольных группах района отсутствует. Дети от 1,5</w:t>
            </w:r>
            <w:r w:rsidR="006B517C">
              <w:rPr>
                <w:rFonts w:eastAsia="Calibri"/>
                <w:sz w:val="24"/>
                <w:szCs w:val="24"/>
                <w:lang w:eastAsia="en-US"/>
              </w:rPr>
              <w:t xml:space="preserve">  до 3  лет  местами обеспечены (100%)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информирования населения о нормативных правовых актах, регламентирующих требования к специалистам по присмотру и уходу за детьми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учреждений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Сайты 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600D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3C29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</w:t>
            </w:r>
            <w:r w:rsidR="002111AB" w:rsidRPr="006B2CD6">
              <w:rPr>
                <w:sz w:val="24"/>
                <w:szCs w:val="24"/>
              </w:rPr>
              <w:t xml:space="preserve"> информированности граждан о требованиях к содержанию и качеству профессиональной деятельности </w:t>
            </w:r>
            <w:r w:rsidR="00600D3D">
              <w:rPr>
                <w:sz w:val="24"/>
                <w:szCs w:val="24"/>
              </w:rPr>
              <w:t>специалистов</w:t>
            </w:r>
            <w:r w:rsidR="002111AB" w:rsidRPr="006B2CD6">
              <w:rPr>
                <w:sz w:val="24"/>
                <w:szCs w:val="24"/>
              </w:rPr>
              <w:t xml:space="preserve"> по присмотру и  уходу за детьми дошкольного возраста и детьми школьного возраста с ограниченными возможностями здоровья, в том числе с инвалидностью </w:t>
            </w:r>
          </w:p>
        </w:tc>
      </w:tr>
      <w:tr w:rsidR="002111AB" w:rsidRPr="006B2CD6" w:rsidTr="00743442">
        <w:trPr>
          <w:trHeight w:val="19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 приоритетного проекта «Создание современной образовательной среды для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7066E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Потребности нет в связи с низкой рождаемостью в районе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мероприятий приоритетного проекта «Доступное дополнительное образование для детей»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743442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ДО "Беломорский центр дополнительного образования"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Ежемесячный мониторинг охвата детей дополнительными общеобразовательными программами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1706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1 полугодия </w:t>
            </w:r>
            <w:r w:rsidR="00334A77">
              <w:rPr>
                <w:sz w:val="24"/>
                <w:szCs w:val="24"/>
              </w:rPr>
              <w:t xml:space="preserve">80% детей охвачены дополнительными общеобразовательными программами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условий оказания психолого-педагогической и медико-социальной помощи обучающимся и детям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77" w:rsidRDefault="00334A77" w:rsidP="00334A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780E00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2111AB" w:rsidRPr="006B2CD6" w:rsidRDefault="00DC512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"Центр психолого-педагогической реабилитации и коррекции</w:t>
            </w:r>
            <w:r w:rsidR="00780E0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780E00">
              <w:rPr>
                <w:sz w:val="24"/>
                <w:szCs w:val="24"/>
              </w:rPr>
              <w:t xml:space="preserve"> оказания психолого-педагогических и медико-социальных услуг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334A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2111AB" w:rsidRPr="006B2CD6">
              <w:rPr>
                <w:sz w:val="24"/>
                <w:szCs w:val="24"/>
              </w:rPr>
              <w:t>лужб</w:t>
            </w:r>
            <w:r>
              <w:rPr>
                <w:sz w:val="24"/>
                <w:szCs w:val="24"/>
              </w:rPr>
              <w:t>ы</w:t>
            </w:r>
            <w:r w:rsidR="002111AB" w:rsidRPr="006B2CD6">
              <w:rPr>
                <w:sz w:val="24"/>
                <w:szCs w:val="24"/>
              </w:rPr>
              <w:t xml:space="preserve"> психолого-пе</w:t>
            </w:r>
            <w:r w:rsidR="00780E00">
              <w:rPr>
                <w:sz w:val="24"/>
                <w:szCs w:val="24"/>
              </w:rPr>
              <w:t xml:space="preserve">дагогической </w:t>
            </w:r>
            <w:r w:rsidR="002111AB" w:rsidRPr="006B2CD6">
              <w:rPr>
                <w:sz w:val="24"/>
                <w:szCs w:val="24"/>
              </w:rPr>
              <w:t xml:space="preserve"> помощи обучающимся </w:t>
            </w:r>
            <w:r>
              <w:rPr>
                <w:sz w:val="24"/>
                <w:szCs w:val="24"/>
              </w:rPr>
              <w:t xml:space="preserve"> имеются во всех общеобразовательных организациях (10 школ). Психолого-педагогическая и медико-социальная</w:t>
            </w:r>
            <w:r w:rsidRPr="006B2CD6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 xml:space="preserve">ь детям раннего возраста </w:t>
            </w:r>
            <w:r w:rsidR="00DC512C">
              <w:rPr>
                <w:sz w:val="24"/>
                <w:szCs w:val="24"/>
              </w:rPr>
              <w:t>осуществляется специалистами МОУ "Центр психолого-педагогической реабилитации и коррекции", а также специалистами (психологи, логопеды) учреждений дошкольного образования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Расширение возможностей </w:t>
            </w:r>
            <w:proofErr w:type="spellStart"/>
            <w:r w:rsidRPr="006B2CD6">
              <w:rPr>
                <w:sz w:val="24"/>
                <w:szCs w:val="24"/>
              </w:rPr>
              <w:t>использова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ния</w:t>
            </w:r>
            <w:proofErr w:type="spellEnd"/>
            <w:r w:rsidRPr="006B2CD6">
              <w:rPr>
                <w:sz w:val="24"/>
                <w:szCs w:val="24"/>
              </w:rPr>
              <w:t xml:space="preserve"> школьных автобусов для доставки детей в организации, реализующие образовательные программы </w:t>
            </w:r>
            <w:proofErr w:type="spellStart"/>
            <w:r w:rsidRPr="006B2CD6">
              <w:rPr>
                <w:sz w:val="24"/>
                <w:szCs w:val="24"/>
              </w:rPr>
              <w:t>дошколь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ного</w:t>
            </w:r>
            <w:proofErr w:type="spellEnd"/>
            <w:r w:rsidRPr="006B2CD6">
              <w:rPr>
                <w:sz w:val="24"/>
                <w:szCs w:val="24"/>
              </w:rPr>
              <w:t xml:space="preserve">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0" w:rsidRDefault="00780E00" w:rsidP="00780E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80E00" w:rsidRPr="006B2CD6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общеобразовательных школ, имеющих школьные автобусы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охвата детей спортивными, культурно-массовыми мероприятиями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8939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93926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Школьные автобусы МОУ "Беломорская СОШ №1",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Сумпосадская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СОШ", </w:t>
            </w:r>
            <w:r w:rsidR="00D104D1"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="00D104D1">
              <w:rPr>
                <w:rFonts w:eastAsia="Calibri"/>
                <w:sz w:val="24"/>
                <w:szCs w:val="24"/>
                <w:lang w:eastAsia="en-US"/>
              </w:rPr>
              <w:t>Летнереченская</w:t>
            </w:r>
            <w:proofErr w:type="spellEnd"/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СОШ", "</w:t>
            </w:r>
            <w:proofErr w:type="spellStart"/>
            <w:r w:rsidR="00D104D1">
              <w:rPr>
                <w:rFonts w:eastAsia="Calibri"/>
                <w:sz w:val="24"/>
                <w:szCs w:val="24"/>
                <w:lang w:eastAsia="en-US"/>
              </w:rPr>
              <w:t>Сосновецкая</w:t>
            </w:r>
            <w:proofErr w:type="spellEnd"/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СОШ" также используются в течение учебного года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организации внеурочной деятельности</w:t>
            </w:r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в рамках освоения общеобразовательных программ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Создание и обеспечение деятельности базовой профессиональной </w:t>
            </w:r>
            <w:proofErr w:type="spellStart"/>
            <w:r w:rsidRPr="006B2CD6">
              <w:rPr>
                <w:sz w:val="24"/>
                <w:szCs w:val="24"/>
              </w:rPr>
              <w:t>образова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тельной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50D8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2.8.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Разработка предложений </w:t>
            </w:r>
            <w:r>
              <w:rPr>
                <w:sz w:val="24"/>
                <w:szCs w:val="24"/>
              </w:rPr>
              <w:t>о</w:t>
            </w:r>
            <w:r w:rsidRPr="006B2CD6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инфраструктуры организаций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D104D1" w:rsidP="00D104D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50D8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2.9.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в Республике Карелия туристско-краеведческо</w:t>
            </w:r>
            <w:r>
              <w:rPr>
                <w:sz w:val="24"/>
                <w:szCs w:val="24"/>
              </w:rPr>
              <w:t>го</w:t>
            </w:r>
            <w:r w:rsidRPr="006B2CD6">
              <w:rPr>
                <w:sz w:val="24"/>
                <w:szCs w:val="24"/>
              </w:rPr>
              <w:t xml:space="preserve"> направлен</w:t>
            </w:r>
            <w:r>
              <w:rPr>
                <w:sz w:val="24"/>
                <w:szCs w:val="24"/>
              </w:rPr>
              <w:t>ия</w:t>
            </w:r>
            <w:r w:rsidRPr="006B2CD6">
              <w:rPr>
                <w:sz w:val="24"/>
                <w:szCs w:val="24"/>
              </w:rPr>
              <w:t xml:space="preserve"> в рамках реализации программы развития инфраструктуры региональных центров детско-юношеского туризма и туристских клубов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D104D1" w:rsidP="00B950D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 xml:space="preserve">Создание и развитие регионального центра по работе с одаренными детьми с учетом опыта Образовательного </w:t>
            </w:r>
            <w:r w:rsidR="00B950D8">
              <w:rPr>
                <w:sz w:val="24"/>
                <w:szCs w:val="24"/>
              </w:rPr>
              <w:t>ф</w:t>
            </w:r>
            <w:r w:rsidRPr="006B2CD6">
              <w:rPr>
                <w:sz w:val="24"/>
                <w:szCs w:val="24"/>
              </w:rPr>
              <w:t>онда «Талант и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B950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статистическом наблюдении за состоянием инфраструктуры детства в целях мониторинга ее развития, распространения эффективн</w:t>
            </w:r>
            <w:r w:rsidR="00B950D8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B950D8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содержания, развития и использования указанной инфраструктуры, снятия барьеров для использования социальной инфраструктуры в интересах детей</w:t>
            </w:r>
          </w:p>
          <w:p w:rsidR="0037512A" w:rsidRPr="006B2CD6" w:rsidRDefault="0037512A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A" w:rsidRDefault="0037512A" w:rsidP="003751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Статотчёты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3751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аправление информации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Министерство образования Республики Карелия </w:t>
            </w:r>
            <w:r w:rsidR="00EC4CC0">
              <w:rPr>
                <w:rFonts w:eastAsia="Calibri"/>
                <w:sz w:val="24"/>
                <w:szCs w:val="24"/>
                <w:lang w:eastAsia="en-US"/>
              </w:rPr>
              <w:t xml:space="preserve"> по запросам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инфраструктурной поддержки Общероссийской общественно-государственной детско-юношеской организации «Российское движение школьников»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A" w:rsidRDefault="0037512A" w:rsidP="003751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Мониторинг хвата школьников района в РДШ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7512A">
              <w:rPr>
                <w:rFonts w:eastAsia="Calibri"/>
                <w:sz w:val="24"/>
                <w:szCs w:val="24"/>
                <w:lang w:eastAsia="en-US"/>
              </w:rPr>
              <w:t xml:space="preserve">Охват детей РДШ в районе составляет - </w:t>
            </w:r>
            <w:r w:rsidR="009D465F">
              <w:rPr>
                <w:rFonts w:eastAsia="Calibri"/>
                <w:sz w:val="24"/>
                <w:szCs w:val="24"/>
                <w:lang w:eastAsia="en-US"/>
              </w:rPr>
              <w:t>3,5%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Создание новой модели медицинской организации, оказывающей первичную медико-санитарную помощь, </w:t>
            </w:r>
            <w:proofErr w:type="spellStart"/>
            <w:r w:rsidRPr="006B2CD6">
              <w:rPr>
                <w:sz w:val="24"/>
                <w:szCs w:val="24"/>
              </w:rPr>
              <w:t>предпола</w:t>
            </w:r>
            <w:r w:rsidR="00B950D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гающей</w:t>
            </w:r>
            <w:proofErr w:type="spellEnd"/>
            <w:r w:rsidRPr="006B2CD6">
              <w:rPr>
                <w:sz w:val="24"/>
                <w:szCs w:val="24"/>
              </w:rPr>
              <w:t xml:space="preserve"> создание комфортного пребывания детей в амбулаторно-поликлиническом звене (</w:t>
            </w:r>
            <w:r w:rsidR="00B950D8">
              <w:rPr>
                <w:sz w:val="24"/>
                <w:szCs w:val="24"/>
              </w:rPr>
              <w:t xml:space="preserve">организация </w:t>
            </w:r>
            <w:r w:rsidRPr="006B2CD6">
              <w:rPr>
                <w:sz w:val="24"/>
                <w:szCs w:val="24"/>
              </w:rPr>
              <w:t>игровы</w:t>
            </w:r>
            <w:r w:rsidR="00B950D8">
              <w:rPr>
                <w:sz w:val="24"/>
                <w:szCs w:val="24"/>
              </w:rPr>
              <w:t>х</w:t>
            </w:r>
            <w:r w:rsidRPr="006B2CD6">
              <w:rPr>
                <w:sz w:val="24"/>
                <w:szCs w:val="24"/>
              </w:rPr>
              <w:t xml:space="preserve"> зон, </w:t>
            </w:r>
            <w:r w:rsidR="00B950D8">
              <w:rPr>
                <w:sz w:val="24"/>
                <w:szCs w:val="24"/>
              </w:rPr>
              <w:t>обеспечение питьевой вод</w:t>
            </w:r>
            <w:r w:rsidR="00A60F0B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>, разделение потоков здоровых и больных пациентов, создание комнаты матери и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37512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новых 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совершенство</w:t>
            </w:r>
            <w:r w:rsidR="00B950D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вание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существующих детских больниц, поликлиник, образовательных организаций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D465F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32C1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Аналитические данные, прогнозные показатели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B950D8" w:rsidP="00B950D8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D465F" w:rsidP="009D465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Потребности в строительстве новых образовательных организаций на территории района нет в связи с низкой рождаемостью и миграцией населения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материально-технической базы детских поликлиник и поликлинических отделений, обслуживающих детей, в том числе стоматологических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1632C1" w:rsidRDefault="001632C1" w:rsidP="001632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32C1" w:rsidP="001632C1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C1" w:rsidRPr="006B2CD6" w:rsidRDefault="001632C1" w:rsidP="001632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11AB" w:rsidRPr="006B2CD6" w:rsidRDefault="001632C1" w:rsidP="001632C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F72A4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2.16.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на территории Республики Карелия Концепции развития ранней помощи в Российской Федерации на период до 2020 года, утвержденной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распоряжением Правительства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Россий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ской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Федерации от 31 августа 2016 года № 1839-р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1632C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АМО "Беломорский муниципальный район"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6F72A4" w:rsidP="006F72A4">
            <w:pPr>
              <w:jc w:val="center"/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1632C1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t xml:space="preserve"> взаимодействи</w:t>
            </w:r>
            <w:r w:rsidR="006F72A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t xml:space="preserve"> учреждений, осуществляющих деятельность по оказанию ранней помощи детям в сфере здравоохранения, образования и социальной 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защит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D03775">
              <w:rPr>
                <w:rFonts w:eastAsia="Calibri"/>
                <w:sz w:val="24"/>
                <w:szCs w:val="24"/>
                <w:lang w:eastAsia="en-US"/>
              </w:rPr>
              <w:t xml:space="preserve">  на территории района </w:t>
            </w:r>
          </w:p>
        </w:tc>
      </w:tr>
      <w:tr w:rsidR="006F72A4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2.17.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и модернизация сети детских санаторно-курортн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учреждений и восстановительн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ых центров</w:t>
            </w:r>
          </w:p>
          <w:p w:rsidR="006F72A4" w:rsidRPr="006B2CD6" w:rsidRDefault="006F72A4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D03775" w:rsidP="00D03775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D03775" w:rsidP="00D03775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4" w:rsidRPr="006B2CD6" w:rsidRDefault="00D03775" w:rsidP="00D037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2.18.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</w:t>
            </w:r>
            <w:proofErr w:type="spellStart"/>
            <w:r w:rsidR="009A7350">
              <w:rPr>
                <w:rFonts w:eastAsia="Calibri"/>
                <w:sz w:val="24"/>
                <w:szCs w:val="24"/>
                <w:lang w:eastAsia="en-US"/>
              </w:rPr>
              <w:t>реали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зующих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проекты в сфере социальной поддержки, массового спорта,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воспи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тания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образования, культуры,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укреп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ления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межнациональных 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межкон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фессиональных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отношений,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профилак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экстремизма и ксенофобии, сохранения этнокультурного наследия для детей и молодежи, а также проекты, направленные на организацию отдыха, оздоровления и досуга детей и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образования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культуры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trike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социальной защиты Республики Карелия, Министерство национальной и региональной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политики Республики Карелия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2.19.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Ремонт и оснащение оборудованием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спортивных площадок для занятий населения физической культурой и спортом 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органы местного самоуправления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9A7350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2.20.</w:t>
            </w:r>
          </w:p>
          <w:p w:rsidR="002111AB" w:rsidRPr="006B2CD6" w:rsidRDefault="002111AB" w:rsidP="009A7350">
            <w:pPr>
              <w:spacing w:after="200"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A7350">
            <w:pPr>
              <w:ind w:right="127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проектов строительства и реконструкции спортивных объектов, на базе которых проводится работа с детьми и молодежью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A7350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71F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  <w:lang w:val="en-US"/>
              </w:rPr>
              <w:t>III</w:t>
            </w:r>
            <w:r w:rsidRPr="006B2CD6">
              <w:rPr>
                <w:b/>
                <w:sz w:val="24"/>
                <w:szCs w:val="24"/>
              </w:rPr>
              <w:t>. ОБЕСПЕЧЕНИЕ БЕЗОПАСНОСТИ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мероприятий, направленных на формирование культуры безопасности жизнедеятельности детей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233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район", 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233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"Развитие системы образования в Беломорском муниципальном районе" на </w:t>
            </w:r>
            <w:r>
              <w:rPr>
                <w:sz w:val="24"/>
                <w:szCs w:val="24"/>
              </w:rPr>
              <w:lastRenderedPageBreak/>
              <w:t>2016 - 2020гг.</w:t>
            </w:r>
          </w:p>
          <w:p w:rsidR="0022332A" w:rsidRPr="006B2CD6" w:rsidRDefault="002233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безопасности, </w:t>
            </w:r>
            <w:proofErr w:type="spellStart"/>
            <w:r>
              <w:rPr>
                <w:sz w:val="24"/>
                <w:szCs w:val="24"/>
              </w:rPr>
              <w:t>поспорта</w:t>
            </w:r>
            <w:proofErr w:type="spellEnd"/>
            <w:r>
              <w:rPr>
                <w:sz w:val="24"/>
                <w:szCs w:val="24"/>
              </w:rPr>
              <w:t xml:space="preserve"> безопасности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C4CC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с руководителями учреждений, сотрудниками учреждений  "Комплексная безопасность  всех участников образовательной деятельности", классные часы по разделам: "Пожарная безопасность", "Антитеррористическая безопасность", "Информационная безопасность";</w:t>
            </w:r>
            <w:r w:rsidR="006B517C">
              <w:rPr>
                <w:sz w:val="24"/>
                <w:szCs w:val="24"/>
              </w:rPr>
              <w:t xml:space="preserve"> плановые и внеплановые инструктажи, эвакуационные мероприятия.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условий безопасности в ОО, исполнение предписаний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Предписания органов </w:t>
            </w:r>
            <w:proofErr w:type="spellStart"/>
            <w:r>
              <w:rPr>
                <w:sz w:val="24"/>
                <w:szCs w:val="24"/>
              </w:rPr>
              <w:t>Госпожнадзора</w:t>
            </w:r>
            <w:proofErr w:type="spellEnd"/>
            <w:r>
              <w:rPr>
                <w:sz w:val="24"/>
                <w:szCs w:val="24"/>
              </w:rPr>
              <w:t xml:space="preserve">  в рамках подготовки к новому учебному году выполнены в полном объеме - замена балконных дверей в МДОУ "Беломорский детский сад "Парус"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71F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Проведение просветительской </w:t>
            </w:r>
            <w:proofErr w:type="spellStart"/>
            <w:r w:rsidRPr="006B2CD6">
              <w:rPr>
                <w:sz w:val="24"/>
                <w:szCs w:val="24"/>
              </w:rPr>
              <w:t>деятель</w:t>
            </w:r>
            <w:r w:rsidR="00074ACF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ности</w:t>
            </w:r>
            <w:proofErr w:type="spellEnd"/>
            <w:r w:rsidRPr="006B2CD6">
              <w:rPr>
                <w:sz w:val="24"/>
                <w:szCs w:val="24"/>
              </w:rPr>
              <w:t xml:space="preserve"> среди родителей (законных представителей) детей младшего возраста по профилактике детского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Отчёты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C62FF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3B6E">
              <w:rPr>
                <w:szCs w:val="28"/>
              </w:rPr>
              <w:t xml:space="preserve">Размещение в группах классных сообществ  в </w:t>
            </w:r>
            <w:proofErr w:type="spellStart"/>
            <w:r w:rsidRPr="00803B6E">
              <w:rPr>
                <w:szCs w:val="28"/>
                <w:lang w:val="en-US"/>
              </w:rPr>
              <w:t>vk</w:t>
            </w:r>
            <w:proofErr w:type="spellEnd"/>
            <w:r w:rsidRPr="00803B6E">
              <w:rPr>
                <w:szCs w:val="28"/>
              </w:rPr>
              <w:t xml:space="preserve"> материалов, памяток</w:t>
            </w:r>
            <w:r>
              <w:rPr>
                <w:szCs w:val="28"/>
              </w:rPr>
              <w:t xml:space="preserve"> для родителей по профилактике детского травматизма;</w:t>
            </w:r>
            <w:r w:rsidRPr="00803B6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б</w:t>
            </w:r>
            <w:r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Pr="00803B6E">
              <w:rPr>
                <w:color w:val="000000"/>
                <w:szCs w:val="28"/>
              </w:rPr>
              <w:t>онлайн</w:t>
            </w:r>
            <w:proofErr w:type="spellEnd"/>
            <w:r w:rsidRPr="00803B6E">
              <w:rPr>
                <w:color w:val="000000"/>
                <w:szCs w:val="28"/>
              </w:rPr>
              <w:t xml:space="preserve"> собраниях родителей в конце учебного года</w:t>
            </w:r>
            <w:r>
              <w:rPr>
                <w:color w:val="000000"/>
                <w:szCs w:val="28"/>
              </w:rPr>
              <w:t xml:space="preserve"> "Безопасность детей в период летних каникул"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D27A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Размещение на официальных сайтах и информационных стендах </w:t>
            </w:r>
            <w:r w:rsidR="00D27A6F">
              <w:rPr>
                <w:sz w:val="24"/>
                <w:szCs w:val="24"/>
              </w:rPr>
              <w:t>организаций</w:t>
            </w:r>
            <w:r w:rsidRPr="006B2CD6">
              <w:rPr>
                <w:sz w:val="24"/>
                <w:szCs w:val="24"/>
              </w:rPr>
              <w:t xml:space="preserve"> здравоохранения Республики Карелия информации по вопросам профилактики </w:t>
            </w:r>
            <w:r w:rsidRPr="006B2CD6">
              <w:rPr>
                <w:sz w:val="24"/>
                <w:szCs w:val="24"/>
              </w:rPr>
              <w:lastRenderedPageBreak/>
              <w:t xml:space="preserve">травматизма, своевременности </w:t>
            </w:r>
            <w:proofErr w:type="spellStart"/>
            <w:r w:rsidRPr="006B2CD6">
              <w:rPr>
                <w:sz w:val="24"/>
                <w:szCs w:val="24"/>
              </w:rPr>
              <w:t>вакцина</w:t>
            </w:r>
            <w:r w:rsidR="00D27A6F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ции</w:t>
            </w:r>
            <w:proofErr w:type="spellEnd"/>
            <w:r w:rsidRPr="006B2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Оснащение здания государственного бюджетного учреждения </w:t>
            </w:r>
            <w:proofErr w:type="spellStart"/>
            <w:r w:rsidRPr="006B2CD6">
              <w:rPr>
                <w:sz w:val="24"/>
                <w:szCs w:val="24"/>
              </w:rPr>
              <w:t>здравоохра</w:t>
            </w:r>
            <w:r w:rsidR="00244AC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нения</w:t>
            </w:r>
            <w:proofErr w:type="spellEnd"/>
            <w:r w:rsidRPr="006B2CD6">
              <w:rPr>
                <w:sz w:val="24"/>
                <w:szCs w:val="24"/>
              </w:rPr>
              <w:t xml:space="preserve"> Республики Карелия «Городская детская поликлиника № 1» системой противопожарной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244A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</w:t>
            </w:r>
            <w:r w:rsidR="00244AC3" w:rsidRPr="006B2CD6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регионального этапа 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чрезвы</w:t>
            </w:r>
            <w:r w:rsidR="00244AC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чайным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ситуациям и ликвидации последствий стихийных бедствий по Республике Карелия </w:t>
            </w:r>
            <w:r w:rsidR="00244AC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организации «Всероссийское добровольное пожарное общество» </w:t>
            </w:r>
            <w:r w:rsidR="00C35B28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35B28">
            <w:pPr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Республики Карелия </w:t>
            </w:r>
            <w:r w:rsidR="00C35B2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сероссийской акции «День открытых дверей»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EF" w:rsidRPr="006B2CD6" w:rsidRDefault="002111AB" w:rsidP="00A60F0B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чрезвы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чайным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ситуациям и ликвидации последствий стихийных бедствий по Республике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tabs>
                <w:tab w:val="left" w:pos="4247"/>
              </w:tabs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республиканской акции «Не допустим гибели детей на водоемах» на территории Республики Карелия</w:t>
            </w:r>
          </w:p>
          <w:p w:rsidR="002111AB" w:rsidRPr="006B2CD6" w:rsidRDefault="002111AB" w:rsidP="007A6681">
            <w:pPr>
              <w:spacing w:after="200" w:line="276" w:lineRule="auto"/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AB" w:rsidRPr="006B2CD6" w:rsidRDefault="00677776" w:rsidP="007A6681">
            <w:pPr>
              <w:ind w:right="51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spacing w:before="100" w:beforeAutospacing="1" w:after="100" w:afterAutospacing="1" w:line="151" w:lineRule="atLeast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8E32EF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2020 года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677776">
            <w:pPr>
              <w:spacing w:line="151" w:lineRule="atLeast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77776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диктантов, изложений - 114 участников;  </w:t>
            </w:r>
            <w:r>
              <w:rPr>
                <w:sz w:val="24"/>
                <w:szCs w:val="24"/>
              </w:rPr>
              <w:t>п</w:t>
            </w:r>
            <w:r w:rsidRPr="003103A6">
              <w:rPr>
                <w:sz w:val="24"/>
                <w:szCs w:val="24"/>
              </w:rPr>
              <w:t>росмотр видеороликов с сайта МЧС России  «</w:t>
            </w:r>
            <w:r w:rsidRPr="003103A6">
              <w:rPr>
                <w:sz w:val="24"/>
                <w:szCs w:val="24"/>
                <w:lang w:val="en-US"/>
              </w:rPr>
              <w:t>Spas</w:t>
            </w:r>
            <w:r w:rsidRPr="003103A6">
              <w:rPr>
                <w:sz w:val="24"/>
                <w:szCs w:val="24"/>
              </w:rPr>
              <w:t>-</w:t>
            </w:r>
            <w:proofErr w:type="spellStart"/>
            <w:r w:rsidRPr="003103A6">
              <w:rPr>
                <w:sz w:val="24"/>
                <w:szCs w:val="24"/>
                <w:lang w:val="en-US"/>
              </w:rPr>
              <w:t>extr</w:t>
            </w:r>
            <w:proofErr w:type="spellEnd"/>
            <w:r w:rsidRPr="003103A6">
              <w:rPr>
                <w:sz w:val="24"/>
                <w:szCs w:val="24"/>
              </w:rPr>
              <w:t>е</w:t>
            </w:r>
            <w:r w:rsidRPr="003103A6">
              <w:rPr>
                <w:sz w:val="24"/>
                <w:szCs w:val="24"/>
                <w:lang w:val="en-US"/>
              </w:rPr>
              <w:t>m</w:t>
            </w:r>
            <w:r w:rsidRPr="003103A6">
              <w:rPr>
                <w:sz w:val="24"/>
                <w:szCs w:val="24"/>
              </w:rPr>
              <w:t>е»</w:t>
            </w:r>
            <w:r>
              <w:rPr>
                <w:sz w:val="24"/>
                <w:szCs w:val="24"/>
              </w:rPr>
              <w:t xml:space="preserve"> - 65 участников; </w:t>
            </w:r>
            <w:r>
              <w:rPr>
                <w:color w:val="000000"/>
                <w:szCs w:val="28"/>
              </w:rPr>
              <w:t>б</w:t>
            </w:r>
            <w:r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Pr="00803B6E">
              <w:rPr>
                <w:color w:val="000000"/>
                <w:szCs w:val="28"/>
              </w:rPr>
              <w:t>онлайн</w:t>
            </w:r>
            <w:proofErr w:type="spellEnd"/>
            <w:r w:rsidRPr="00803B6E">
              <w:rPr>
                <w:color w:val="000000"/>
                <w:szCs w:val="28"/>
              </w:rPr>
              <w:t xml:space="preserve"> собраниях родителей в конце учебного года</w:t>
            </w:r>
            <w:r>
              <w:rPr>
                <w:color w:val="000000"/>
                <w:szCs w:val="28"/>
              </w:rPr>
              <w:t xml:space="preserve"> "Безопасность детей в период летних каникул" - 785 участников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E32EF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Разработка предложений о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оптими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зации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снижени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риск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а при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передвижени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детей с родителями в образовательные организации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 на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A60F0B">
            <w:pPr>
              <w:spacing w:after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район", администрации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8E32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Обследование маршрутов передвижения к месту учёбы и обратно, отчёты по профилакт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ической работе по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ию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количеств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происшествий с детьми на общественном транспорте, переходах, улицах насел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енных пунктов Беломорского района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8E32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обследование маршрутов на весенне-летний период не проводилось, так как обучающиеся школ находились на дистанционных формах обучения;  </w:t>
            </w:r>
            <w:r>
              <w:rPr>
                <w:color w:val="000000"/>
                <w:szCs w:val="28"/>
              </w:rPr>
              <w:t>б</w:t>
            </w:r>
            <w:r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Pr="00803B6E">
              <w:rPr>
                <w:color w:val="000000"/>
                <w:szCs w:val="28"/>
              </w:rPr>
              <w:t>онлайн</w:t>
            </w:r>
            <w:proofErr w:type="spellEnd"/>
            <w:r w:rsidRPr="00803B6E">
              <w:rPr>
                <w:color w:val="000000"/>
                <w:szCs w:val="28"/>
              </w:rPr>
              <w:t xml:space="preserve"> собраниях родителей в конце учебного года</w:t>
            </w:r>
            <w:r>
              <w:rPr>
                <w:color w:val="000000"/>
                <w:szCs w:val="28"/>
              </w:rPr>
              <w:t xml:space="preserve"> "Безопасность детей в период летних каникул" - 785 участников</w:t>
            </w:r>
          </w:p>
        </w:tc>
      </w:tr>
      <w:tr w:rsidR="002111AB" w:rsidRPr="006B2CD6" w:rsidTr="003D73F7">
        <w:trPr>
          <w:trHeight w:val="2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2074D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в </w:t>
            </w:r>
            <w:proofErr w:type="spellStart"/>
            <w:r w:rsidRPr="006B2CD6">
              <w:rPr>
                <w:sz w:val="24"/>
                <w:szCs w:val="24"/>
              </w:rPr>
              <w:t>образо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вательных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организациях мероприятий, направленных на формирование навыков безопасного поведения на улично-дорожной сети, в том числе навыков безопасного управления велосипедным транспортом,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 w:rsidRPr="006B2CD6">
              <w:rPr>
                <w:sz w:val="24"/>
                <w:szCs w:val="24"/>
              </w:rPr>
              <w:t>повышение культуры поведения на улицах и дорогах и предотвращение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76" w:rsidRPr="00677776" w:rsidRDefault="00677776" w:rsidP="0067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677776">
              <w:rPr>
                <w:sz w:val="24"/>
                <w:szCs w:val="24"/>
              </w:rPr>
              <w:t>тематических занятий "Скутер - это серьёзно. Правовой марафон" по безопасности дорожного движения и повышения правовой грамотности старшеклассников в пери</w:t>
            </w:r>
            <w:r>
              <w:rPr>
                <w:sz w:val="24"/>
                <w:szCs w:val="24"/>
              </w:rPr>
              <w:t xml:space="preserve">од с 10 по 14 февраля 2020 года - 5 школ, 385 участников </w:t>
            </w:r>
          </w:p>
          <w:p w:rsidR="00677776" w:rsidRDefault="00677776" w:rsidP="0067777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77776" w:rsidRDefault="00677776" w:rsidP="00677776">
            <w:pPr>
              <w:jc w:val="both"/>
              <w:rPr>
                <w:sz w:val="22"/>
                <w:szCs w:val="22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для </w:t>
            </w:r>
            <w:proofErr w:type="spellStart"/>
            <w:r w:rsidRPr="006B2CD6">
              <w:rPr>
                <w:sz w:val="24"/>
                <w:szCs w:val="24"/>
              </w:rPr>
              <w:t>педаго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гических</w:t>
            </w:r>
            <w:proofErr w:type="spellEnd"/>
            <w:r w:rsidRPr="006B2CD6">
              <w:rPr>
                <w:sz w:val="24"/>
                <w:szCs w:val="24"/>
              </w:rPr>
              <w:t xml:space="preserve"> работников и специалистов, работающих с детьми, мероприятий, </w:t>
            </w:r>
            <w:r w:rsidRPr="006B2CD6">
              <w:rPr>
                <w:sz w:val="24"/>
                <w:szCs w:val="24"/>
              </w:rPr>
              <w:lastRenderedPageBreak/>
              <w:t xml:space="preserve">направленных на повышение </w:t>
            </w:r>
            <w:proofErr w:type="spellStart"/>
            <w:r w:rsidRPr="006B2CD6">
              <w:rPr>
                <w:sz w:val="24"/>
                <w:szCs w:val="24"/>
              </w:rPr>
              <w:t>профес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сиональной</w:t>
            </w:r>
            <w:proofErr w:type="spellEnd"/>
            <w:r w:rsidRPr="006B2CD6">
              <w:rPr>
                <w:sz w:val="24"/>
                <w:szCs w:val="24"/>
              </w:rPr>
              <w:t xml:space="preserve"> компетентности по вопросам обучения детей навыкам безопасного участия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Отдел образования АМО "Беломорский муниципальный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rPr>
          <w:trHeight w:val="6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Разработка методических материалов (рекомендаций, памяток) для </w:t>
            </w:r>
            <w:proofErr w:type="spellStart"/>
            <w:r w:rsidRPr="006B2CD6">
              <w:rPr>
                <w:sz w:val="24"/>
                <w:szCs w:val="24"/>
              </w:rPr>
              <w:t>педагоги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ческих</w:t>
            </w:r>
            <w:proofErr w:type="spellEnd"/>
            <w:r w:rsidRPr="006B2CD6">
              <w:rPr>
                <w:sz w:val="24"/>
                <w:szCs w:val="24"/>
              </w:rPr>
              <w:t xml:space="preserve"> работников по вопросам формирования у обучающихся </w:t>
            </w:r>
            <w:r w:rsidR="002074DC">
              <w:rPr>
                <w:sz w:val="24"/>
                <w:szCs w:val="24"/>
              </w:rPr>
              <w:t xml:space="preserve">в </w:t>
            </w:r>
            <w:r w:rsidRPr="006B2CD6">
              <w:rPr>
                <w:sz w:val="24"/>
                <w:szCs w:val="24"/>
              </w:rPr>
              <w:t>начальной школ</w:t>
            </w:r>
            <w:r w:rsidR="002074DC">
              <w:rPr>
                <w:sz w:val="24"/>
                <w:szCs w:val="24"/>
              </w:rPr>
              <w:t>е</w:t>
            </w:r>
            <w:r w:rsidRPr="006B2CD6">
              <w:rPr>
                <w:sz w:val="24"/>
                <w:szCs w:val="24"/>
              </w:rPr>
              <w:t xml:space="preserve"> навыков безопасного поведения на улицах и дорогах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внутренних дел по Республике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согласованию),</w:t>
            </w:r>
          </w:p>
          <w:p w:rsidR="002111AB" w:rsidRPr="006B2CD6" w:rsidRDefault="002111AB" w:rsidP="00207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7777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работы с родителями (законными представителями) детей по вопросам необходимости обеспечения несовершеннолетних </w:t>
            </w:r>
            <w:proofErr w:type="spellStart"/>
            <w:r w:rsidRPr="006B2CD6">
              <w:rPr>
                <w:sz w:val="24"/>
                <w:szCs w:val="24"/>
              </w:rPr>
              <w:t>световозвращаю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щими</w:t>
            </w:r>
            <w:proofErr w:type="spellEnd"/>
            <w:r w:rsidRPr="006B2CD6">
              <w:rPr>
                <w:sz w:val="24"/>
                <w:szCs w:val="24"/>
              </w:rPr>
              <w:t xml:space="preserve"> приспособлениями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 w:rsidR="005025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A839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 2019 году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получено </w:t>
            </w:r>
            <w:r w:rsidR="00A839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750 светоотражающих значков для учащихся 1 - 4 классов школ района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разработки и актуализации </w:t>
            </w:r>
            <w:r w:rsidR="003D73F7">
              <w:rPr>
                <w:sz w:val="24"/>
                <w:szCs w:val="24"/>
              </w:rPr>
              <w:t>п</w:t>
            </w:r>
            <w:r w:rsidRPr="006B2CD6">
              <w:rPr>
                <w:sz w:val="24"/>
                <w:szCs w:val="24"/>
              </w:rPr>
              <w:t xml:space="preserve">аспортов дорожной безопасности </w:t>
            </w:r>
            <w:proofErr w:type="spellStart"/>
            <w:r w:rsidRPr="006B2CD6">
              <w:rPr>
                <w:sz w:val="24"/>
                <w:szCs w:val="24"/>
              </w:rPr>
              <w:t>обра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зовательных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организаций, </w:t>
            </w:r>
            <w:proofErr w:type="spellStart"/>
            <w:r w:rsidRPr="006B2CD6">
              <w:rPr>
                <w:sz w:val="24"/>
                <w:szCs w:val="24"/>
              </w:rPr>
              <w:t>согласован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</w:t>
            </w:r>
            <w:proofErr w:type="spellEnd"/>
            <w:r w:rsidRPr="006B2CD6">
              <w:rPr>
                <w:sz w:val="24"/>
                <w:szCs w:val="24"/>
              </w:rPr>
              <w:t xml:space="preserve"> с руководителями структурных подразделений </w:t>
            </w:r>
            <w:r w:rsidR="003D73F7">
              <w:rPr>
                <w:sz w:val="24"/>
                <w:szCs w:val="24"/>
              </w:rPr>
              <w:t xml:space="preserve">Государственной </w:t>
            </w:r>
            <w:proofErr w:type="spellStart"/>
            <w:r w:rsidR="003D73F7">
              <w:rPr>
                <w:sz w:val="24"/>
                <w:szCs w:val="24"/>
              </w:rPr>
              <w:t>инспек-ции</w:t>
            </w:r>
            <w:proofErr w:type="spellEnd"/>
            <w:r w:rsidR="003D73F7">
              <w:rPr>
                <w:sz w:val="24"/>
                <w:szCs w:val="24"/>
              </w:rPr>
              <w:t xml:space="preserve"> безопасности дорожного движения </w:t>
            </w:r>
            <w:r w:rsidRPr="006B2CD6">
              <w:rPr>
                <w:sz w:val="24"/>
                <w:szCs w:val="24"/>
              </w:rPr>
              <w:t xml:space="preserve"> Министерства внутренних дел по Республике Карелия, и их последующее размещение на официальных сайтах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Паспорта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Паспорта дорожной безопасности разработаны во всех образовательных организациях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B2CD6">
              <w:rPr>
                <w:sz w:val="24"/>
                <w:szCs w:val="24"/>
              </w:rPr>
              <w:t>Всерос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сийского</w:t>
            </w:r>
            <w:proofErr w:type="spellEnd"/>
            <w:r w:rsidRPr="006B2CD6">
              <w:rPr>
                <w:sz w:val="24"/>
                <w:szCs w:val="24"/>
              </w:rPr>
              <w:t xml:space="preserve"> конкурса юных инспекторов движения «Безопасное колесо» среди обучающихся общеобразовательных организаций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D73F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обучающих мероприятий для педагогических работников (руководителей отрядов юных инспекторов движения) по вопросам владения интерактивными методами и технологиями работы с отрядами юных инспекторов движения, организация обмена опытом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D73F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на информирование населения о проблемных аспектах в области обеспечения безопасности дорожного движения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D73F7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3.18.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изготовления и размещение социальной рекламы </w:t>
            </w:r>
            <w:r>
              <w:rPr>
                <w:rFonts w:eastAsia="Calibri"/>
                <w:sz w:val="24"/>
                <w:szCs w:val="24"/>
                <w:lang w:eastAsia="en-US"/>
              </w:rPr>
              <w:t>о повышении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безопасности дорожного движения на улично-дорожной сети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мероприятий (семинаров, </w:t>
            </w:r>
            <w:proofErr w:type="spellStart"/>
            <w:r w:rsidRPr="006B2CD6">
              <w:rPr>
                <w:sz w:val="24"/>
                <w:szCs w:val="24"/>
              </w:rPr>
              <w:t>вебинаров</w:t>
            </w:r>
            <w:proofErr w:type="spellEnd"/>
            <w:r w:rsidRPr="006B2CD6">
              <w:rPr>
                <w:sz w:val="24"/>
                <w:szCs w:val="24"/>
              </w:rPr>
              <w:t xml:space="preserve">, обучающих модулей в рамках курсов повышения квалификации) по обучению руководителей </w:t>
            </w:r>
            <w:proofErr w:type="spellStart"/>
            <w:r w:rsidRPr="006B2CD6">
              <w:rPr>
                <w:sz w:val="24"/>
                <w:szCs w:val="24"/>
              </w:rPr>
              <w:t>образова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lastRenderedPageBreak/>
              <w:t>тельных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организаций, педагогических работников и специалистов, работающих с детьми, навыкам оказания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МОУ "Беломорский информационно-методический центр образования"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План-график курсовой переподго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товки, курсов повышения квалификации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3D7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="00CE31D8">
              <w:rPr>
                <w:sz w:val="24"/>
                <w:szCs w:val="24"/>
              </w:rPr>
              <w:t xml:space="preserve">работников образовательных учреждений в соответствии с планами-графиками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3.20.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>Участие в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</w:t>
            </w:r>
            <w:r w:rsidR="0069710F">
              <w:rPr>
                <w:rFonts w:eastAsia="Calibri"/>
                <w:sz w:val="24"/>
                <w:szCs w:val="24"/>
                <w:lang w:eastAsia="en-US"/>
              </w:rPr>
              <w:t xml:space="preserve">еломорский муниципальный район",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83993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Обновление информационных стендов в образовательных организа</w:t>
            </w:r>
            <w:r w:rsidR="00E01714">
              <w:rPr>
                <w:rFonts w:eastAsia="Calibri"/>
                <w:sz w:val="24"/>
                <w:szCs w:val="24"/>
                <w:lang w:eastAsia="en-US"/>
              </w:rPr>
              <w:t>циях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- 15 штук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Проведение информационной кампании о работе единого общероссийского детского телефона доверия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9710F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A83993">
              <w:rPr>
                <w:rFonts w:eastAsia="Calibri"/>
                <w:sz w:val="24"/>
                <w:szCs w:val="24"/>
                <w:lang w:eastAsia="en-US"/>
              </w:rPr>
              <w:t xml:space="preserve"> (апрель)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A83993" w:rsidP="00CE31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Информирование всех участников образовательной деятельности в образовательных организациях района  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 работе единого общероссийского детского телефона доверия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межведомственного взаимодействия органов и учреждений системы профилактики безнадзорности и правонарушений несовершеннолетних по вопросам оказания помощи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осужден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ным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несовершеннолетним, отбывающим наказания, не связанные с лишением свободы, и несовершеннолетним, освобождающимся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ind w:right="-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Комиссия по делам несовершеннолетних и защите их прав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социальной защиты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Карелия, Министерство внутренних дел по Республике Карелия (по согласованию), Управление Федеральной службы исполнения наказаний по Республике Карелия (далее – УФСИН </w:t>
            </w:r>
            <w:r w:rsidR="00C6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РФ по РК) </w:t>
            </w:r>
            <w:r w:rsidR="00C6535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3.23.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Информирование органов и учреждений системы профилактики безнадзорности и правонарушений несовершеннолетних о состоянии преступности и правонарушений несовершеннолетних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внутренних дел Республики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правового просвещения детей, родителей, педагогических работников и специалистов, работающих с детьми и в интересах детей;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информационных мероприятий, направленных на разъяснение норм международного права, Конституции Российской Федерации, основ законодательства Российской Федерации</w:t>
            </w:r>
          </w:p>
          <w:p w:rsidR="002111AB" w:rsidRPr="006B2CD6" w:rsidRDefault="002111A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Министерство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делам молодежи, физической культуре и спорту Республики Карелия, Министерство культуры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социальной защиты Республики Карелия, Министерство внутренних дел по Республике Карелия 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3.25.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на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терри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тории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Республики Карелия оперативно- профилактических мероприятий, в том числе: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акции  «Здоровый образ жизни»,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направ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ленной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предупреждение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распростра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нения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среди несовершеннолетних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алко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голизма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>, наркомании и токсикомании;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акции «Семья», направленной на предупреждение безнадзорности и правонарушений несовершеннолетних, семейного неблагополучия, выявление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несовершеннолетних, находящихся в социально опасном положении;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акции «Шанс», направленной на 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преду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преждение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совершения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несовершенно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летними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повторных преступлений, общественно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опасных деяний; 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акции «Дети России», направленной на предупреждение распространения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нарко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мании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среди несовершеннолетних, выявление фактов их вовлечения в преступную деятельность, связанную с незаконным оборотом наркотиков;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«Сообщи, где торгуют смертью», направленной на привлечение широких слоев населения к участию в противодействии незаконному обороту наркотиков и профилактике их немедицинского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D8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F40821"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район, администрация образовательных организаций </w:t>
            </w:r>
          </w:p>
          <w:p w:rsidR="002111AB" w:rsidRPr="006B2CD6" w:rsidRDefault="00CE31D8" w:rsidP="00CE31D8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4082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Отчёты ОО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- март 2020 года </w:t>
            </w:r>
            <w:r w:rsidR="00F40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E01714" w:rsidP="007A6681">
            <w:pPr>
              <w:jc w:val="both"/>
              <w:rPr>
                <w:sz w:val="24"/>
                <w:szCs w:val="24"/>
              </w:rPr>
            </w:pPr>
            <w:r w:rsidRPr="00991150">
              <w:rPr>
                <w:sz w:val="24"/>
                <w:szCs w:val="24"/>
              </w:rPr>
              <w:t xml:space="preserve">Профилактические беседы </w:t>
            </w:r>
            <w:r>
              <w:rPr>
                <w:sz w:val="24"/>
                <w:szCs w:val="24"/>
              </w:rPr>
              <w:t xml:space="preserve">на уроках обществознания  в 7-11 </w:t>
            </w:r>
            <w:r w:rsidRPr="00991150">
              <w:rPr>
                <w:sz w:val="24"/>
                <w:szCs w:val="24"/>
              </w:rPr>
              <w:t xml:space="preserve">«Наркотики, насилие и закон», </w:t>
            </w:r>
            <w:r>
              <w:rPr>
                <w:sz w:val="24"/>
                <w:szCs w:val="24"/>
              </w:rPr>
              <w:t xml:space="preserve">классные часы в 1-11 </w:t>
            </w:r>
            <w:r w:rsidRPr="00991150">
              <w:rPr>
                <w:sz w:val="24"/>
                <w:szCs w:val="24"/>
              </w:rPr>
              <w:t>«Здоровый образ жизни»</w:t>
            </w:r>
            <w:r>
              <w:rPr>
                <w:sz w:val="24"/>
                <w:szCs w:val="24"/>
              </w:rPr>
              <w:t>; о</w:t>
            </w:r>
            <w:r w:rsidRPr="00991150">
              <w:rPr>
                <w:sz w:val="24"/>
                <w:szCs w:val="24"/>
              </w:rPr>
              <w:t xml:space="preserve">рганизация </w:t>
            </w:r>
            <w:r>
              <w:rPr>
                <w:sz w:val="24"/>
                <w:szCs w:val="24"/>
              </w:rPr>
              <w:t>выставок  и периодики в школьных библиотеках</w:t>
            </w:r>
            <w:r w:rsidRPr="00991150">
              <w:rPr>
                <w:sz w:val="24"/>
                <w:szCs w:val="24"/>
              </w:rPr>
              <w:t xml:space="preserve"> «Я и Закон», «Опасность </w:t>
            </w:r>
            <w:proofErr w:type="spellStart"/>
            <w:r w:rsidRPr="00991150">
              <w:rPr>
                <w:sz w:val="24"/>
                <w:szCs w:val="24"/>
              </w:rPr>
              <w:t>спайсов</w:t>
            </w:r>
            <w:proofErr w:type="spellEnd"/>
            <w:r w:rsidRPr="00991150">
              <w:rPr>
                <w:sz w:val="24"/>
                <w:szCs w:val="24"/>
              </w:rPr>
              <w:t>», «Здоровый образ жизни»</w:t>
            </w:r>
            <w:r>
              <w:rPr>
                <w:sz w:val="24"/>
                <w:szCs w:val="24"/>
              </w:rPr>
              <w:t>; классные часы в 1-11 классах</w:t>
            </w:r>
            <w:r w:rsidRPr="00991150">
              <w:rPr>
                <w:sz w:val="24"/>
                <w:szCs w:val="24"/>
              </w:rPr>
              <w:t xml:space="preserve"> 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>«Административная и уголовная ответственность несовершеннолетних»</w:t>
            </w:r>
            <w:r w:rsidRPr="00991150">
              <w:rPr>
                <w:sz w:val="24"/>
                <w:szCs w:val="24"/>
              </w:rPr>
              <w:t>,  инструктажи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 подпись </w:t>
            </w:r>
            <w:r w:rsidRPr="0099115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5</w:t>
            </w:r>
            <w:r w:rsidRPr="00991150">
              <w:rPr>
                <w:sz w:val="24"/>
                <w:szCs w:val="24"/>
              </w:rPr>
              <w:t>-11 классах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1150">
              <w:rPr>
                <w:sz w:val="24"/>
                <w:szCs w:val="24"/>
              </w:rPr>
              <w:t>«О запрете курения в общественных местах»</w:t>
            </w:r>
            <w:r w:rsidR="002531B7">
              <w:rPr>
                <w:sz w:val="24"/>
                <w:szCs w:val="24"/>
              </w:rPr>
              <w:t>;</w:t>
            </w:r>
          </w:p>
          <w:p w:rsidR="002531B7" w:rsidRPr="006B2CD6" w:rsidRDefault="002531B7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участников  - 870 человек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AD29F9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D29F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  <w:lang w:val="en-US"/>
              </w:rPr>
              <w:t>V</w:t>
            </w:r>
            <w:r w:rsidR="00AD29F9">
              <w:rPr>
                <w:b/>
                <w:sz w:val="24"/>
                <w:szCs w:val="24"/>
              </w:rPr>
              <w:t xml:space="preserve">. </w:t>
            </w:r>
            <w:r w:rsidRPr="006B2CD6">
              <w:rPr>
                <w:b/>
                <w:sz w:val="24"/>
                <w:szCs w:val="24"/>
              </w:rPr>
              <w:t xml:space="preserve">ВСЕСТОРОННЕЕ ОБРАЗОВАНИЕ – ДЕТЯМ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и реализация регионального плана мероприятий по экологическому просвещению школьников и пропаганде бережного отношения к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531B7" w:rsidP="00DA3E5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район, администрация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309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 МАОУ ДО "Беломорский ЦДО"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A026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апрель 2020 года</w:t>
            </w:r>
            <w:r w:rsidR="007A30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309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56AA">
              <w:rPr>
                <w:sz w:val="24"/>
                <w:szCs w:val="24"/>
              </w:rPr>
              <w:t>Акция «Неделя энергосбережения»</w:t>
            </w:r>
            <w:r>
              <w:rPr>
                <w:sz w:val="24"/>
                <w:szCs w:val="24"/>
              </w:rPr>
              <w:t xml:space="preserve"> - 6 учреждений, 218 участников; </w:t>
            </w:r>
            <w:r w:rsidR="00AA026B">
              <w:rPr>
                <w:sz w:val="24"/>
                <w:szCs w:val="24"/>
              </w:rPr>
              <w:t>сбор макулатуры в рамках проекта "</w:t>
            </w:r>
            <w:proofErr w:type="spellStart"/>
            <w:r w:rsidR="00AA026B">
              <w:rPr>
                <w:sz w:val="24"/>
                <w:szCs w:val="24"/>
              </w:rPr>
              <w:t>Киноуроки</w:t>
            </w:r>
            <w:proofErr w:type="spellEnd"/>
            <w:r w:rsidR="00AA026B">
              <w:rPr>
                <w:sz w:val="24"/>
                <w:szCs w:val="24"/>
              </w:rPr>
              <w:t xml:space="preserve"> в школах России" - </w:t>
            </w:r>
            <w:r w:rsidR="00974872">
              <w:rPr>
                <w:sz w:val="24"/>
                <w:szCs w:val="24"/>
              </w:rPr>
              <w:t>9800 тонн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на территории Республики Карелия мероприятий приоритетного проекта «Цифровая школа», включая меры по созданию образовательных ресурсов с использованием средств </w:t>
            </w:r>
            <w:r w:rsidRPr="006B2CD6">
              <w:rPr>
                <w:sz w:val="24"/>
                <w:szCs w:val="24"/>
              </w:rPr>
              <w:lastRenderedPageBreak/>
              <w:t>анимации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309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Отдел образования АМО "Беломорский муниципальный район, 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A026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Соглашения в рамках нацпроектов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EF390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11AB" w:rsidRPr="006B2CD6">
              <w:rPr>
                <w:sz w:val="24"/>
                <w:szCs w:val="24"/>
              </w:rPr>
              <w:t xml:space="preserve">азвитие информационно-образовательной среды в </w:t>
            </w:r>
            <w:r>
              <w:rPr>
                <w:sz w:val="24"/>
                <w:szCs w:val="24"/>
              </w:rPr>
              <w:t>МОУ "Беломорская СОШ №3", "Беломорская СОШ №1", "</w:t>
            </w:r>
            <w:proofErr w:type="spellStart"/>
            <w:r>
              <w:rPr>
                <w:sz w:val="24"/>
                <w:szCs w:val="24"/>
              </w:rPr>
              <w:t>Сумпосадская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Летнереченская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Сосновецкая</w:t>
            </w:r>
            <w:proofErr w:type="spellEnd"/>
            <w:r>
              <w:rPr>
                <w:sz w:val="24"/>
                <w:szCs w:val="24"/>
              </w:rPr>
              <w:t xml:space="preserve"> СОШ"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Осуществление мер по поддержке общеобразовательных организаций, </w:t>
            </w:r>
            <w:r w:rsidR="001671BE">
              <w:rPr>
                <w:sz w:val="24"/>
                <w:szCs w:val="24"/>
              </w:rPr>
              <w:t>реали</w:t>
            </w:r>
            <w:r w:rsidRPr="006B2CD6">
              <w:rPr>
                <w:sz w:val="24"/>
                <w:szCs w:val="24"/>
              </w:rPr>
              <w:t>зующих инновационные программы, обеспечивающие отработку новых технологий и содержания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EF3903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</w:t>
            </w:r>
          </w:p>
          <w:p w:rsidR="00EF3903" w:rsidRPr="006B2CD6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МОУ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Пушнинская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СОШ",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Летнереченская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03" w:rsidRPr="00E62E1F" w:rsidRDefault="00EF3903" w:rsidP="00EF3903">
            <w:pPr>
              <w:jc w:val="center"/>
            </w:pPr>
            <w:r w:rsidRPr="00E62E1F">
              <w:t>Муниципальное общеобразовательное учреждение Беломорского муниципального района "</w:t>
            </w:r>
            <w:proofErr w:type="spellStart"/>
            <w:r w:rsidRPr="00E62E1F">
              <w:t>Пушнинская</w:t>
            </w:r>
            <w:proofErr w:type="spellEnd"/>
            <w:r w:rsidRPr="00E62E1F">
              <w:t xml:space="preserve"> средняя общеобразовательная школа"  - республиканская экспериментальная площадка ГАОУ КИРО по теме "</w:t>
            </w:r>
            <w:proofErr w:type="spellStart"/>
            <w:r w:rsidRPr="00E62E1F">
              <w:t>Адатапция</w:t>
            </w:r>
            <w:proofErr w:type="spellEnd"/>
            <w:r w:rsidRPr="00E62E1F">
              <w:t xml:space="preserve"> опыта создания модели малокомплектной школы с </w:t>
            </w:r>
            <w:proofErr w:type="spellStart"/>
            <w:r w:rsidRPr="00E62E1F">
              <w:t>неклассно-урочной</w:t>
            </w:r>
            <w:proofErr w:type="spellEnd"/>
            <w:r w:rsidRPr="00E62E1F">
              <w:t xml:space="preserve"> организацией образовательного процесса с разновозрастной группой учащихся"</w:t>
            </w:r>
          </w:p>
          <w:p w:rsidR="00EF3903" w:rsidRPr="00E62E1F" w:rsidRDefault="00EF3903" w:rsidP="00EF3903">
            <w:pPr>
              <w:jc w:val="center"/>
            </w:pPr>
          </w:p>
          <w:p w:rsidR="00EF3903" w:rsidRPr="00E62E1F" w:rsidRDefault="00EF3903" w:rsidP="00EF3903">
            <w:pPr>
              <w:jc w:val="center"/>
            </w:pPr>
            <w:r w:rsidRPr="00E62E1F">
              <w:t xml:space="preserve">Муниципальное общеобразовательное учреждение Беломорского муниципального района </w:t>
            </w:r>
          </w:p>
          <w:p w:rsidR="002111AB" w:rsidRPr="006B2CD6" w:rsidRDefault="00EF3903" w:rsidP="00EF390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2E1F">
              <w:t>"</w:t>
            </w:r>
            <w:proofErr w:type="spellStart"/>
            <w:r w:rsidRPr="00E62E1F">
              <w:t>Летнереченская</w:t>
            </w:r>
            <w:proofErr w:type="spellEnd"/>
            <w:r w:rsidRPr="00E62E1F">
              <w:t xml:space="preserve"> средняя общеобразовательная школа"  - региональная инновационная площадка (Приказ МО РК от 26.12.2017 №1181), тема "Перевёрнутое обучение в условиях сельской школы"  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на территории Республики Карелия  Концепции развития </w:t>
            </w:r>
            <w:proofErr w:type="spellStart"/>
            <w:r w:rsidRPr="006B2CD6">
              <w:rPr>
                <w:sz w:val="24"/>
                <w:szCs w:val="24"/>
              </w:rPr>
              <w:t>психоло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гической</w:t>
            </w:r>
            <w:proofErr w:type="spellEnd"/>
            <w:r w:rsidRPr="006B2CD6">
              <w:rPr>
                <w:sz w:val="24"/>
                <w:szCs w:val="24"/>
              </w:rPr>
              <w:t xml:space="preserve"> службы в системе образования </w:t>
            </w:r>
            <w:r w:rsidRPr="006B2CD6">
              <w:rPr>
                <w:sz w:val="24"/>
                <w:szCs w:val="24"/>
              </w:rPr>
              <w:lastRenderedPageBreak/>
              <w:t>в Российской Федерации на период до 2025 года, утвержденной Министром образования и науки Российской Федерации 19 декабря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МОУ</w:t>
            </w:r>
            <w:r w:rsidR="00974872">
              <w:rPr>
                <w:sz w:val="24"/>
                <w:szCs w:val="24"/>
              </w:rPr>
              <w:t xml:space="preserve"> "Центр психолого-педагогической </w:t>
            </w:r>
            <w:r w:rsidR="00974872">
              <w:rPr>
                <w:sz w:val="24"/>
                <w:szCs w:val="24"/>
              </w:rPr>
              <w:lastRenderedPageBreak/>
              <w:t xml:space="preserve">реабилитации и коррекции"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7487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974872" w:rsidP="00974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111AB" w:rsidRPr="006B2CD6">
              <w:rPr>
                <w:sz w:val="24"/>
                <w:szCs w:val="24"/>
              </w:rPr>
              <w:t xml:space="preserve">оздание условий для психологического сопровождения обучающихся в </w:t>
            </w:r>
            <w:proofErr w:type="spellStart"/>
            <w:r w:rsidR="002111AB" w:rsidRPr="006B2CD6">
              <w:rPr>
                <w:sz w:val="24"/>
                <w:szCs w:val="24"/>
              </w:rPr>
              <w:t>образова</w:t>
            </w:r>
            <w:r w:rsidR="001671BE">
              <w:rPr>
                <w:sz w:val="24"/>
                <w:szCs w:val="24"/>
              </w:rPr>
              <w:t>-</w:t>
            </w:r>
            <w:r w:rsidR="002111AB" w:rsidRPr="006B2CD6">
              <w:rPr>
                <w:sz w:val="24"/>
                <w:szCs w:val="24"/>
              </w:rPr>
              <w:t>тельных</w:t>
            </w:r>
            <w:proofErr w:type="spellEnd"/>
            <w:r w:rsidR="002111AB" w:rsidRPr="006B2CD6">
              <w:rPr>
                <w:sz w:val="24"/>
                <w:szCs w:val="24"/>
              </w:rPr>
              <w:t xml:space="preserve"> организациях</w:t>
            </w:r>
            <w:r>
              <w:rPr>
                <w:sz w:val="24"/>
                <w:szCs w:val="24"/>
              </w:rPr>
              <w:t xml:space="preserve"> Беломорского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  <w:r w:rsidR="00EC6EEF">
              <w:rPr>
                <w:sz w:val="24"/>
                <w:szCs w:val="24"/>
              </w:rPr>
              <w:t xml:space="preserve">, за истекший период оказана 121 услуга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поддержке и развитию детей, проявивших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выдаю</w:t>
            </w:r>
            <w:r w:rsidR="001671B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щиеся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способности, в рамках реализации Комплекса мер по реализации Концепции общенациональной системы выявления и развития молодых талантов на территории Республики Карелия, утвержденного распоряжением Правительства Республики Карелия </w:t>
            </w:r>
            <w:r w:rsidR="0014033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от 15 июля 2013 года  № 469р-П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72" w:rsidRDefault="00974872" w:rsidP="009748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72" w:rsidRDefault="00974872" w:rsidP="009748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системы образования в Беломорском муниципальном районе" на 2016 - 2020гг.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7487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1 полугодие 2020 года  - </w:t>
            </w:r>
            <w:r w:rsidR="007D3CA7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C6EEF">
              <w:rPr>
                <w:rFonts w:eastAsia="Calibri"/>
                <w:sz w:val="24"/>
                <w:szCs w:val="24"/>
                <w:lang w:eastAsia="en-US"/>
              </w:rPr>
              <w:t xml:space="preserve">5% детей приняли участие в </w:t>
            </w:r>
            <w:r w:rsidR="00983EA6">
              <w:rPr>
                <w:rFonts w:eastAsia="Calibri"/>
                <w:sz w:val="24"/>
                <w:szCs w:val="24"/>
                <w:lang w:eastAsia="en-US"/>
              </w:rPr>
              <w:t xml:space="preserve"> конкурсах, олимпиадах  разного уровня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федерального проекта «Успех каждого ребенка»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A6" w:rsidRDefault="00983EA6" w:rsidP="00983EA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983EA6" w:rsidRDefault="00983EA6" w:rsidP="00983EA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МАОУ ДО "Беломорский центр дополнительного образования" 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83E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  <w:r w:rsidRPr="007D3CA7">
              <w:rPr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  <w:r>
              <w:rPr>
                <w:sz w:val="24"/>
                <w:szCs w:val="24"/>
              </w:rPr>
              <w:t xml:space="preserve"> - 80%;</w:t>
            </w:r>
          </w:p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3CA7">
              <w:rPr>
                <w:sz w:val="24"/>
                <w:szCs w:val="24"/>
              </w:rPr>
              <w:t xml:space="preserve">оля детей в возрасте от 5 до 18 лет, охваченных дополнительными </w:t>
            </w:r>
            <w:proofErr w:type="spellStart"/>
            <w:r w:rsidRPr="007D3CA7">
              <w:rPr>
                <w:sz w:val="24"/>
                <w:szCs w:val="24"/>
              </w:rPr>
              <w:t>общеразвивающими</w:t>
            </w:r>
            <w:proofErr w:type="spellEnd"/>
            <w:r w:rsidRPr="007D3CA7">
              <w:rPr>
                <w:sz w:val="24"/>
                <w:szCs w:val="24"/>
              </w:rPr>
              <w:t xml:space="preserve"> программами технической и естественно научной направленности</w:t>
            </w:r>
            <w:r>
              <w:rPr>
                <w:sz w:val="24"/>
                <w:szCs w:val="24"/>
              </w:rPr>
              <w:t xml:space="preserve"> - 20%;</w:t>
            </w:r>
          </w:p>
          <w:p w:rsidR="007D3CA7" w:rsidRPr="007D3CA7" w:rsidRDefault="007D3CA7" w:rsidP="007D3C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D3CA7">
              <w:rPr>
                <w:color w:val="000000"/>
                <w:sz w:val="24"/>
                <w:szCs w:val="24"/>
              </w:rPr>
              <w:t>оля детей, охваченных  системой персонифицированного финансирования дополнительного образования детей</w:t>
            </w:r>
            <w:r>
              <w:rPr>
                <w:color w:val="000000"/>
                <w:sz w:val="24"/>
                <w:szCs w:val="24"/>
              </w:rPr>
              <w:t xml:space="preserve"> - 20% </w:t>
            </w:r>
          </w:p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</w:p>
          <w:p w:rsidR="007D3CA7" w:rsidRPr="007D3CA7" w:rsidRDefault="007D3CA7" w:rsidP="007D3CA7">
            <w:pPr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11AB" w:rsidRPr="006B2CD6" w:rsidTr="003D73F7">
        <w:trPr>
          <w:trHeight w:val="1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671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республиканского </w:t>
            </w:r>
            <w:proofErr w:type="spellStart"/>
            <w:r w:rsidRPr="006B2CD6">
              <w:rPr>
                <w:sz w:val="24"/>
                <w:szCs w:val="24"/>
              </w:rPr>
              <w:t>этно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культурного</w:t>
            </w:r>
            <w:proofErr w:type="spellEnd"/>
            <w:r w:rsidRPr="006B2CD6">
              <w:rPr>
                <w:sz w:val="24"/>
                <w:szCs w:val="24"/>
              </w:rPr>
              <w:t xml:space="preserve"> лагеря «Встреча юных на карельской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  <w:proofErr w:type="spellStart"/>
            <w:r w:rsidRPr="006B2CD6">
              <w:rPr>
                <w:sz w:val="24"/>
                <w:szCs w:val="24"/>
              </w:rPr>
              <w:t>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</w:t>
            </w:r>
            <w:proofErr w:type="spellEnd"/>
            <w:r w:rsidRPr="006B2CD6">
              <w:rPr>
                <w:sz w:val="24"/>
                <w:szCs w:val="24"/>
              </w:rPr>
              <w:t xml:space="preserve"> Карелия, 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Поддержка детского телевидения в общеобразовательных организациях в 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  <w:proofErr w:type="spellStart"/>
            <w:r w:rsidRPr="006B2CD6">
              <w:rPr>
                <w:sz w:val="24"/>
                <w:szCs w:val="24"/>
              </w:rPr>
              <w:t>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</w:t>
            </w:r>
            <w:proofErr w:type="spellEnd"/>
            <w:r w:rsidRPr="006B2CD6">
              <w:rPr>
                <w:sz w:val="24"/>
                <w:szCs w:val="24"/>
              </w:rPr>
              <w:t xml:space="preserve">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7D3CA7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индиви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дуальной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групповой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профориента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ционной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работы с обучающимися 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общеобразовательных организаци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 xml:space="preserve">ях Республики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 целью их информирования о возможностях профессионального обучения и  трудоустройства по выбираемой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7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7D3CA7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"</w:t>
            </w:r>
            <w:r w:rsidR="00A05538">
              <w:rPr>
                <w:rFonts w:eastAsia="Calibri"/>
                <w:sz w:val="24"/>
                <w:szCs w:val="24"/>
                <w:lang w:eastAsia="en-US"/>
              </w:rPr>
              <w:t xml:space="preserve">Беломорский информационно-методический центр образования" </w:t>
            </w:r>
          </w:p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549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Охват</w:t>
            </w:r>
            <w:r w:rsidR="002111AB" w:rsidRPr="006B2CD6">
              <w:rPr>
                <w:sz w:val="24"/>
                <w:szCs w:val="24"/>
              </w:rPr>
              <w:t xml:space="preserve"> обучающихся 9 – 11 классов </w:t>
            </w:r>
            <w:r>
              <w:rPr>
                <w:sz w:val="24"/>
                <w:szCs w:val="24"/>
              </w:rPr>
              <w:t xml:space="preserve">общеобразовательных организаций в районе </w:t>
            </w:r>
            <w:r w:rsidR="000B5497">
              <w:rPr>
                <w:sz w:val="24"/>
                <w:szCs w:val="24"/>
              </w:rPr>
              <w:t xml:space="preserve"> </w:t>
            </w:r>
            <w:proofErr w:type="spellStart"/>
            <w:r w:rsidR="002111AB" w:rsidRPr="006B2CD6">
              <w:rPr>
                <w:sz w:val="24"/>
                <w:szCs w:val="24"/>
              </w:rPr>
              <w:t>профориентационными</w:t>
            </w:r>
            <w:proofErr w:type="spellEnd"/>
            <w:r w:rsidR="002111AB" w:rsidRPr="006B2CD6">
              <w:rPr>
                <w:sz w:val="24"/>
                <w:szCs w:val="24"/>
              </w:rPr>
              <w:t xml:space="preserve"> мероприятиями</w:t>
            </w:r>
            <w:r>
              <w:rPr>
                <w:sz w:val="24"/>
                <w:szCs w:val="24"/>
              </w:rPr>
              <w:t xml:space="preserve"> - 30%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Оказание содействия в трудоустройстве выпускникам профессиональных </w:t>
            </w:r>
            <w:proofErr w:type="spellStart"/>
            <w:r w:rsidRPr="006B2CD6">
              <w:rPr>
                <w:sz w:val="24"/>
                <w:szCs w:val="24"/>
              </w:rPr>
              <w:t>образо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вательных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организаций и </w:t>
            </w:r>
            <w:proofErr w:type="spellStart"/>
            <w:r w:rsidRPr="006B2CD6">
              <w:rPr>
                <w:sz w:val="24"/>
                <w:szCs w:val="24"/>
              </w:rPr>
              <w:t>образова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организаций высшего </w:t>
            </w:r>
            <w:proofErr w:type="spellStart"/>
            <w:r w:rsidRPr="006B2CD6">
              <w:rPr>
                <w:sz w:val="24"/>
                <w:szCs w:val="24"/>
              </w:rPr>
              <w:t>образова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lastRenderedPageBreak/>
              <w:t>ния</w:t>
            </w:r>
            <w:proofErr w:type="spellEnd"/>
            <w:r w:rsidRPr="006B2CD6">
              <w:rPr>
                <w:sz w:val="24"/>
                <w:szCs w:val="24"/>
              </w:rPr>
              <w:t xml:space="preserve"> </w:t>
            </w:r>
            <w:r w:rsidR="000B5497">
              <w:rPr>
                <w:sz w:val="24"/>
                <w:szCs w:val="24"/>
              </w:rPr>
              <w:t>из числа инвалидов</w:t>
            </w:r>
            <w:r w:rsidRPr="006B2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 xml:space="preserve">Управление труда и занятости </w:t>
            </w:r>
            <w:proofErr w:type="spellStart"/>
            <w:r w:rsidRPr="006B2CD6">
              <w:rPr>
                <w:sz w:val="24"/>
                <w:szCs w:val="24"/>
              </w:rPr>
              <w:t>Респуб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</w:t>
            </w:r>
            <w:proofErr w:type="spellEnd"/>
            <w:r w:rsidRPr="006B2CD6">
              <w:rPr>
                <w:sz w:val="24"/>
                <w:szCs w:val="24"/>
              </w:rPr>
              <w:t xml:space="preserve">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</w:t>
            </w:r>
            <w:r w:rsidRPr="006B2CD6">
              <w:rPr>
                <w:sz w:val="24"/>
                <w:szCs w:val="24"/>
              </w:rPr>
              <w:lastRenderedPageBreak/>
              <w:t>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FB4A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работы врачебной комиссии медицинских организаций по определению медицинских показаний для индивидуального обучения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C4D46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программ повышения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квали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педагогических работников образовательных организаций 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 участвующих в обучении детей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5.13.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 по обеспечению прав ребенка на получение общего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образо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вания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при длительном лечении в 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  <w:p w:rsidR="002111AB" w:rsidRPr="006B2CD6" w:rsidRDefault="002111AB" w:rsidP="007A6681">
            <w:pPr>
              <w:spacing w:after="200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38" w:rsidRDefault="00A05538" w:rsidP="00A05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0674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C30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100% детей </w:t>
            </w:r>
            <w:r w:rsidR="00080069">
              <w:rPr>
                <w:rFonts w:eastAsia="Calibri"/>
                <w:sz w:val="24"/>
                <w:szCs w:val="24"/>
                <w:lang w:eastAsia="en-US"/>
              </w:rPr>
              <w:t xml:space="preserve">района охвачены общим образованием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5.14.</w:t>
            </w:r>
          </w:p>
          <w:p w:rsidR="002111AB" w:rsidRPr="006B2CD6" w:rsidRDefault="002111AB" w:rsidP="007A6681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9507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деятельности по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предо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ставлению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родителям (законным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пред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ставителям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) ребенка с ограниченными возможностями здоровья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консульта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тивной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помощи по вопросам развития и обучения ребенка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69" w:rsidRDefault="00080069" w:rsidP="000800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2111AB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080069" w:rsidRPr="006B2CD6" w:rsidRDefault="00080069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080069">
              <w:rPr>
                <w:rFonts w:eastAsia="Calibri"/>
                <w:sz w:val="24"/>
                <w:szCs w:val="24"/>
                <w:lang w:eastAsia="en-US"/>
              </w:rPr>
              <w:t xml:space="preserve">МОУ "Центр психолого-педагогической реабилитации и коррекции"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FC1071" w:rsidP="00FC10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121 услуга оказана родителям (законным представителям)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по вопросам развития и обучения ребенка с ограниченными возможностями здоровья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повышению профессиональной компетентности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педа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гогов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специалистов, работающих с обучающимися с ограниченными возможностями здоровья (с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расстрой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ствами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аутистического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спектра,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тяже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лыми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множественными нарушениями развития, 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с детьми</w:t>
            </w:r>
            <w:r w:rsidR="00FB4AE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перенесшими операцию по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кохлеарной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имплантации)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71" w:rsidRDefault="00ED4A23" w:rsidP="00FC10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10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1071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FC1071" w:rsidRDefault="00FC1071" w:rsidP="00FC107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995073" w:rsidRPr="006B2CD6" w:rsidRDefault="00FC1071" w:rsidP="00FC107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080069">
              <w:rPr>
                <w:rFonts w:eastAsia="Calibri"/>
                <w:sz w:val="24"/>
                <w:szCs w:val="24"/>
                <w:lang w:eastAsia="en-US"/>
              </w:rPr>
              <w:t>МОУ "Центр психолого-педагогической реабилитации и коррекции"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9950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FC10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5.16.</w:t>
            </w:r>
          </w:p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8A677E">
            <w:pPr>
              <w:spacing w:after="120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Ведение и своевременная актуализация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Республик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Карелия </w:t>
            </w:r>
            <w:proofErr w:type="spellStart"/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автоматизиро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              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ванной информационной системы «Электронное образование», </w:t>
            </w:r>
            <w:proofErr w:type="spellStart"/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включаю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щей</w:t>
            </w:r>
            <w:proofErr w:type="spellEnd"/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в том числе данные об обучающихся в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FC107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FC1071" w:rsidRDefault="00FC1071" w:rsidP="00FC10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"Беломорский информационно-методический центр образования" </w:t>
            </w:r>
          </w:p>
          <w:p w:rsidR="00FC1071" w:rsidRPr="006B2CD6" w:rsidRDefault="00FC1071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995073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995073" w:rsidP="00995073">
            <w:pPr>
              <w:jc w:val="center"/>
            </w:pPr>
            <w:r w:rsidRPr="00736645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FC1071" w:rsidP="00995073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оздан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ие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 функционир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ование на территории Беломорского района 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автоматизированной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информационн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систем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«Электронное образование» 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5.17.</w:t>
            </w:r>
          </w:p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8A677E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мероприятий по поддержке региональной системы инклюзивного профессионального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дов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лиц с ограниченными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возмож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ностями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здоровья в Республике Карелия на базе государственного автономного профессионального образовательного учреждения Республики Карелия «Петрозаводский педагогический колледж» (базовой профессиональной образовательной организации)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FC10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FC1071" w:rsidP="00FC107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FC1071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5.18.</w:t>
            </w:r>
          </w:p>
          <w:p w:rsidR="002111AB" w:rsidRPr="006B2CD6" w:rsidRDefault="002111AB" w:rsidP="007A668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проведения Чемпионата Республики Карелия «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Управление труда и занятости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5.19.</w:t>
            </w:r>
          </w:p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региональных мероприятий (чемпионатов, конкурсов) по стандартам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WorldSkills</w:t>
            </w:r>
            <w:proofErr w:type="spellEnd"/>
          </w:p>
          <w:p w:rsidR="002255AC" w:rsidRPr="006B2CD6" w:rsidRDefault="002255AC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550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55067D" w:rsidP="0055067D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AC" w:rsidRPr="006B2CD6" w:rsidRDefault="0055067D" w:rsidP="00550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5.20.</w:t>
            </w:r>
          </w:p>
          <w:p w:rsidR="002255AC" w:rsidRPr="006B2CD6" w:rsidRDefault="002255AC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ED4A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мероприятий, направленных на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повышение профессиональной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компе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тентности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 педагогических работников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вопроса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развития и внедрения медиативных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D" w:rsidRDefault="0055067D" w:rsidP="005506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55067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"Беломорский информационно-методический центр образования" </w:t>
            </w:r>
          </w:p>
          <w:p w:rsidR="002255AC" w:rsidRPr="006B2CD6" w:rsidRDefault="002255AC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План-график курсов повышения квалификации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55067D" w:rsidP="0055067D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55067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современных, вариативных и востребованных дополнительных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образовательных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программ различн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ой  направленности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детей, в том числе технической и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естественно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научной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, соответствующих региональным </w:t>
            </w:r>
            <w:proofErr w:type="spellStart"/>
            <w:r w:rsidRPr="006B2CD6">
              <w:rPr>
                <w:rFonts w:eastAsia="Calibri"/>
                <w:sz w:val="24"/>
                <w:szCs w:val="24"/>
                <w:lang w:eastAsia="en-US"/>
              </w:rPr>
              <w:t>особен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ностям</w:t>
            </w:r>
            <w:proofErr w:type="spellEnd"/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потребностям социально-экономического и технологического развития Республики Карелия и Российской Федерации</w:t>
            </w:r>
          </w:p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55067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МАОУ ДО "Беломорский центр дополнительного образования"  </w:t>
            </w:r>
          </w:p>
          <w:p w:rsidR="002255AC" w:rsidRPr="0014033B" w:rsidRDefault="002255AC" w:rsidP="001403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255AC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D" w:rsidRDefault="0055067D" w:rsidP="005506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3CA7">
              <w:rPr>
                <w:sz w:val="24"/>
                <w:szCs w:val="24"/>
              </w:rPr>
              <w:t xml:space="preserve">оля детей в возрасте от 5 до 18 лет, охваченных дополнительными </w:t>
            </w:r>
            <w:proofErr w:type="spellStart"/>
            <w:r w:rsidRPr="007D3CA7">
              <w:rPr>
                <w:sz w:val="24"/>
                <w:szCs w:val="24"/>
              </w:rPr>
              <w:t>общеразвивающими</w:t>
            </w:r>
            <w:proofErr w:type="spellEnd"/>
            <w:r w:rsidRPr="007D3CA7">
              <w:rPr>
                <w:sz w:val="24"/>
                <w:szCs w:val="24"/>
              </w:rPr>
              <w:t xml:space="preserve"> программами технической и естественно научной направленности</w:t>
            </w:r>
            <w:r>
              <w:rPr>
                <w:sz w:val="24"/>
                <w:szCs w:val="24"/>
              </w:rPr>
              <w:t xml:space="preserve"> - 20%;</w:t>
            </w:r>
          </w:p>
          <w:p w:rsidR="002255AC" w:rsidRPr="006B2CD6" w:rsidRDefault="002255AC" w:rsidP="005506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6E466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6E4665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  <w:r w:rsidR="00ED4A23">
              <w:rPr>
                <w:b/>
                <w:sz w:val="24"/>
                <w:szCs w:val="24"/>
              </w:rPr>
              <w:t>Б</w:t>
            </w:r>
            <w:r w:rsidR="0014033B" w:rsidRPr="006B2CD6">
              <w:rPr>
                <w:b/>
                <w:sz w:val="24"/>
                <w:szCs w:val="24"/>
              </w:rPr>
              <w:t>ЕЗО</w:t>
            </w:r>
            <w:r>
              <w:rPr>
                <w:b/>
                <w:sz w:val="24"/>
                <w:szCs w:val="24"/>
              </w:rPr>
              <w:t>ПАСНЫЙ ДЕТСКИЙ ОТДЫХ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AE0A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отдыха и оздоровления детей,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Default="00946226" w:rsidP="00AE0A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6B2CD6" w:rsidRDefault="0014033B" w:rsidP="00AE0AB9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AE0A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C53D6C" w:rsidP="00AE0AB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AE0AB9" w:rsidP="00AE0A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Ведение реестра организаций отдыха детей и их оздоровления, расположенных на территории Республики Карелия и за ее пределами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B32E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Формирование предложений </w:t>
            </w:r>
            <w:r w:rsidR="00B32E95">
              <w:rPr>
                <w:sz w:val="24"/>
                <w:szCs w:val="24"/>
              </w:rPr>
              <w:t>об</w:t>
            </w:r>
            <w:r w:rsidR="006D0BA8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организации совместного семейного отдыха детей с родителями, в том числе путем введения сертификатов на семейный отдых детей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социальной защиты Республики Карелия, Министерство по делам молодежи, физической культуре и спорту Республики Карелия, 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</w:t>
            </w:r>
            <w:r w:rsidRPr="006B2CD6">
              <w:rPr>
                <w:sz w:val="24"/>
                <w:szCs w:val="24"/>
              </w:rPr>
              <w:lastRenderedPageBreak/>
              <w:t xml:space="preserve">Общероссийской  общественной организации  «Национальная родительская ассоциация социальной поддержки семьи и защиты семейных ценностей»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033B" w:rsidRPr="006B2CD6" w:rsidRDefault="0014033B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8.4.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Содействие в организации медицинского сопровождения летнего отдыха детей в лагерях дневного пребывания, специализированных (профильных) лагерях, организованных на базе образовательных организаций,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в лагерях дневного пребывания, </w:t>
            </w:r>
            <w:proofErr w:type="spellStart"/>
            <w:r w:rsidRPr="006B2CD6">
              <w:rPr>
                <w:sz w:val="24"/>
                <w:szCs w:val="24"/>
              </w:rPr>
              <w:t>специализирован</w:t>
            </w:r>
            <w:r w:rsidR="00B32E9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</w:t>
            </w:r>
            <w:proofErr w:type="spellEnd"/>
            <w:r w:rsidRPr="006B2CD6">
              <w:rPr>
                <w:sz w:val="24"/>
                <w:szCs w:val="24"/>
              </w:rPr>
              <w:t xml:space="preserve"> (профильных) лагерях, </w:t>
            </w:r>
            <w:proofErr w:type="spellStart"/>
            <w:r w:rsidRPr="006B2CD6">
              <w:rPr>
                <w:sz w:val="24"/>
                <w:szCs w:val="24"/>
              </w:rPr>
              <w:t>организо</w:t>
            </w:r>
            <w:r w:rsidR="00B32E9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ванных</w:t>
            </w:r>
            <w:proofErr w:type="spellEnd"/>
            <w:r w:rsidRPr="006B2CD6">
              <w:rPr>
                <w:sz w:val="24"/>
                <w:szCs w:val="24"/>
              </w:rPr>
              <w:t xml:space="preserve"> на базе общеобразовательных организаций в Республике Карелия, разъяснительных информационных мероприятий, направленных на формирование здорового образа жизни, профилактику потребления наркотиков, алкоголя и </w:t>
            </w:r>
            <w:proofErr w:type="spellStart"/>
            <w:r w:rsidRPr="006B2CD6">
              <w:rPr>
                <w:sz w:val="24"/>
                <w:szCs w:val="24"/>
              </w:rPr>
              <w:t>табакокурения</w:t>
            </w:r>
            <w:proofErr w:type="spellEnd"/>
            <w:r w:rsidRPr="006B2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AE0AB9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-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B32E9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="00B32E95">
              <w:rPr>
                <w:sz w:val="24"/>
                <w:szCs w:val="24"/>
              </w:rPr>
              <w:t xml:space="preserve">детей и их </w:t>
            </w:r>
            <w:r w:rsidRPr="006B2CD6">
              <w:rPr>
                <w:sz w:val="24"/>
                <w:szCs w:val="24"/>
              </w:rPr>
              <w:t xml:space="preserve">родителей </w:t>
            </w:r>
            <w:r w:rsidRPr="006B2CD6">
              <w:rPr>
                <w:sz w:val="24"/>
                <w:szCs w:val="24"/>
              </w:rPr>
              <w:lastRenderedPageBreak/>
              <w:t>(законных представителей) о мерах безопасности на отдыхе (травматизм, гигиенические навыки, инфекционная настороженность и др.)</w:t>
            </w:r>
            <w:r w:rsidRPr="006B2CD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6B2CD6">
              <w:rPr>
                <w:sz w:val="24"/>
                <w:szCs w:val="24"/>
              </w:rPr>
              <w:lastRenderedPageBreak/>
              <w:t>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8.7.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в лагерях дневного пребывания, </w:t>
            </w:r>
            <w:proofErr w:type="spellStart"/>
            <w:r w:rsidRPr="006B2CD6">
              <w:rPr>
                <w:sz w:val="24"/>
                <w:szCs w:val="24"/>
              </w:rPr>
              <w:t>специализиро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ванных</w:t>
            </w:r>
            <w:proofErr w:type="spellEnd"/>
            <w:r w:rsidRPr="006B2CD6">
              <w:rPr>
                <w:sz w:val="24"/>
                <w:szCs w:val="24"/>
              </w:rPr>
              <w:t xml:space="preserve"> (профильных) лагерях, </w:t>
            </w:r>
            <w:proofErr w:type="spellStart"/>
            <w:r w:rsidRPr="006B2CD6">
              <w:rPr>
                <w:sz w:val="24"/>
                <w:szCs w:val="24"/>
              </w:rPr>
              <w:t>органи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зованных</w:t>
            </w:r>
            <w:proofErr w:type="spellEnd"/>
            <w:r w:rsidRPr="006B2CD6">
              <w:rPr>
                <w:sz w:val="24"/>
                <w:szCs w:val="24"/>
              </w:rPr>
              <w:t xml:space="preserve"> на базе образовательных организаций в Республике Карелия, разъяснительных информационных мероприятий по вопросам безопасного поведения на водоемах и оказанию первой медицинской помощи пострадавшим на воде, в том числе в рамках проведения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sz w:val="24"/>
                <w:szCs w:val="24"/>
              </w:rPr>
              <w:t>республиканской акции «Не допустим гибели детей на водоемах», а также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sz w:val="24"/>
                <w:szCs w:val="24"/>
              </w:rPr>
              <w:t>по вопросам пожарной  безопасности (Дней безопасности, показов фильмов на противопожарную тематику, викторин, конкурсов, спортивных состязаний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6B2CD6" w:rsidRDefault="0014033B" w:rsidP="007A6681">
            <w:pPr>
              <w:ind w:right="51"/>
              <w:jc w:val="center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AE0AB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AE0AB9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AE0A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 -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8.8.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конф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 xml:space="preserve">еренций, семинаров, </w:t>
            </w:r>
            <w:proofErr w:type="spellStart"/>
            <w:r w:rsidR="00B32E95">
              <w:rPr>
                <w:rFonts w:eastAsia="Calibri"/>
                <w:sz w:val="24"/>
                <w:szCs w:val="24"/>
                <w:lang w:eastAsia="en-US"/>
              </w:rPr>
              <w:t>вебинаров</w:t>
            </w:r>
            <w:proofErr w:type="spellEnd"/>
            <w:r w:rsidR="00B32E95">
              <w:rPr>
                <w:rFonts w:eastAsia="Calibri"/>
                <w:sz w:val="24"/>
                <w:szCs w:val="24"/>
                <w:lang w:eastAsia="en-US"/>
              </w:rPr>
              <w:t>, круглых столов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совещаний по актуальным вопросам организации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6B2CD6" w:rsidRDefault="0014033B" w:rsidP="00ED4A23">
            <w:pPr>
              <w:spacing w:after="12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AE0AB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  <w:r w:rsidR="009462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Default="00AE0AB9" w:rsidP="00AE0A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0AB9">
              <w:rPr>
                <w:rFonts w:eastAsia="Calibri"/>
                <w:sz w:val="24"/>
                <w:szCs w:val="24"/>
                <w:lang w:eastAsia="en-US"/>
              </w:rPr>
              <w:t>Совещание с руководителями образовательных организаций</w:t>
            </w:r>
          </w:p>
          <w:p w:rsidR="00AE0AB9" w:rsidRPr="006B2CD6" w:rsidRDefault="00AE0AB9" w:rsidP="00AE0AB9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 апреля 2020 года </w:t>
            </w:r>
          </w:p>
        </w:tc>
      </w:tr>
      <w:tr w:rsidR="00B32E95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8.9.</w:t>
            </w:r>
          </w:p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Разработка и реализация программ подготовки и повышения квалификации педагогических работников и специалистов, работающих в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организациях отдыха детей и их оздоровления, лагерях дневного пребывания, специализированных (профильных) лагерях,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946226" w:rsidP="00946226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32E95" w:rsidRPr="006B2CD6" w:rsidTr="006D0BA8">
        <w:trPr>
          <w:trHeight w:val="26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6D0B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8.10.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мероприятий, направленных на повышение качества и безопасности предоставления услуг в сфере отдыха и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B32E95" w:rsidRPr="006B2CD6" w:rsidRDefault="00B32E95" w:rsidP="006D0BA8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B32E95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AE0AB9" w:rsidP="00B32E95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 </w:t>
            </w:r>
            <w:r w:rsidR="009462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AE0AB9" w:rsidP="000773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14033B" w:rsidRPr="006B2CD6">
              <w:rPr>
                <w:b/>
                <w:sz w:val="24"/>
                <w:szCs w:val="24"/>
              </w:rPr>
              <w:t>БЕЗОПАСНОЕ ИНФОРМ</w:t>
            </w:r>
            <w:r>
              <w:rPr>
                <w:b/>
                <w:sz w:val="24"/>
                <w:szCs w:val="24"/>
              </w:rPr>
              <w:t>АЦИОННОЕ ПРОСТРАНСТВО ДЛЯ ДЕТЕЙ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Комплексного плана мероприятий по обеспечению информационной безопасности детей, производства и оборота информационной продукции для детей на территории Республики Кар</w:t>
            </w:r>
            <w:r w:rsidR="00FF4ECB">
              <w:rPr>
                <w:sz w:val="24"/>
                <w:szCs w:val="24"/>
              </w:rPr>
              <w:t xml:space="preserve">елия </w:t>
            </w:r>
            <w:r w:rsidR="00FF4ECB">
              <w:rPr>
                <w:sz w:val="24"/>
                <w:szCs w:val="24"/>
              </w:rPr>
              <w:br/>
              <w:t xml:space="preserve">на 2018 – </w:t>
            </w:r>
            <w:r w:rsidRPr="006B2CD6">
              <w:rPr>
                <w:sz w:val="24"/>
                <w:szCs w:val="24"/>
              </w:rPr>
              <w:t xml:space="preserve">2020 годы, утвержденного распоряжением Правительства Республики Карелия от 27 февраля </w:t>
            </w:r>
            <w:r w:rsidR="00FF4ECB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>2018 года № 145р-П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302B99" w:rsidP="00302B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302B99" w:rsidRPr="006B2CD6" w:rsidRDefault="00302B99" w:rsidP="00302B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02B99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302B9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F6057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579">
              <w:rPr>
                <w:sz w:val="24"/>
                <w:szCs w:val="24"/>
              </w:rPr>
              <w:t>В каждой ОО разработаны Положения и Регламенты пользования Интернет-ресурсами в кабинетах информатики. Ведутся Журналы ознакомления с Правилами работы в сети Интернет во время учебного процесса и неурочной деятельности</w:t>
            </w:r>
            <w:r>
              <w:rPr>
                <w:sz w:val="24"/>
                <w:szCs w:val="24"/>
              </w:rPr>
              <w:t xml:space="preserve">; </w:t>
            </w:r>
          </w:p>
          <w:p w:rsidR="00342141" w:rsidRDefault="00342141" w:rsidP="00F6057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Ознакомление заведующей школьной библиотеки с инструкцией об организации работы библиотеки с документами библиотечного фонда , включенных в Федеральный список экстремистских материалов;</w:t>
            </w: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 xml:space="preserve">Ознакомление со  списком экстремистских </w:t>
            </w:r>
            <w:r w:rsidRPr="00342141">
              <w:rPr>
                <w:sz w:val="24"/>
                <w:szCs w:val="24"/>
              </w:rPr>
              <w:lastRenderedPageBreak/>
              <w:t>материалов на сайте министерства юстиции;</w:t>
            </w: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</w:p>
          <w:p w:rsidR="00342141" w:rsidRPr="00F60579" w:rsidRDefault="00342141" w:rsidP="003421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Созданы комиссии по выявлению экстремистских материалов, по результатам проверки составляются акты проверки, ведется журнал сверки с Федеральным списком экстремистских материалов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10.2.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F4E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</w:t>
            </w:r>
            <w:r w:rsidR="00FF4ECB" w:rsidRPr="006B2CD6">
              <w:rPr>
                <w:sz w:val="24"/>
                <w:szCs w:val="24"/>
              </w:rPr>
              <w:t xml:space="preserve">для детей </w:t>
            </w:r>
            <w:r w:rsidRPr="006B2CD6">
              <w:rPr>
                <w:sz w:val="24"/>
                <w:szCs w:val="24"/>
              </w:rPr>
              <w:t>мероприятий, направленных на профилактику риск</w:t>
            </w:r>
            <w:r w:rsidR="00FF4ECB">
              <w:rPr>
                <w:sz w:val="24"/>
                <w:szCs w:val="24"/>
              </w:rPr>
              <w:t>а</w:t>
            </w:r>
            <w:r w:rsidRPr="006B2CD6">
              <w:rPr>
                <w:sz w:val="24"/>
                <w:szCs w:val="24"/>
              </w:rPr>
              <w:t xml:space="preserve"> и угроз,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9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14033B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41" w:rsidRPr="00342141" w:rsidRDefault="00342141" w:rsidP="00342141">
            <w:pPr>
              <w:jc w:val="center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 xml:space="preserve">сные часы </w:t>
            </w:r>
            <w:r w:rsidRPr="00342141">
              <w:rPr>
                <w:sz w:val="24"/>
                <w:szCs w:val="24"/>
              </w:rPr>
              <w:t xml:space="preserve"> по противодействию распространения запрещённой информации</w:t>
            </w:r>
          </w:p>
          <w:p w:rsidR="00342141" w:rsidRDefault="00342141" w:rsidP="00342141">
            <w:pPr>
              <w:jc w:val="center"/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широкомасштабной работы с родителями (законными представителями) </w:t>
            </w:r>
            <w:r w:rsidR="00FF4ECB">
              <w:rPr>
                <w:sz w:val="24"/>
                <w:szCs w:val="24"/>
              </w:rPr>
              <w:t xml:space="preserve">детей </w:t>
            </w:r>
            <w:r w:rsidRPr="006B2CD6">
              <w:rPr>
                <w:sz w:val="24"/>
                <w:szCs w:val="24"/>
              </w:rPr>
              <w:t>с целью разъяснения им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9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502597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4214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41" w:rsidRPr="00342141" w:rsidRDefault="00342141" w:rsidP="0034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42141">
              <w:rPr>
                <w:sz w:val="24"/>
                <w:szCs w:val="24"/>
              </w:rPr>
              <w:t>одительские собрания по противодействию распространения запрещённой информации</w:t>
            </w:r>
          </w:p>
          <w:p w:rsidR="00342141" w:rsidRDefault="00342141" w:rsidP="00342141">
            <w:pPr>
              <w:jc w:val="center"/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системной</w:t>
            </w:r>
            <w:r w:rsidR="0014033B" w:rsidRPr="006B2CD6">
              <w:rPr>
                <w:sz w:val="24"/>
                <w:szCs w:val="24"/>
              </w:rPr>
              <w:t xml:space="preserve"> интерактивной </w:t>
            </w:r>
            <w:proofErr w:type="spellStart"/>
            <w:r w:rsidR="0014033B" w:rsidRPr="006B2CD6">
              <w:rPr>
                <w:sz w:val="24"/>
                <w:szCs w:val="24"/>
              </w:rPr>
              <w:t>профориентационной</w:t>
            </w:r>
            <w:proofErr w:type="spellEnd"/>
            <w:r w:rsidR="0014033B" w:rsidRPr="006B2CD6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 xml:space="preserve">оты в регионе с использованием </w:t>
            </w:r>
            <w:proofErr w:type="spellStart"/>
            <w:r>
              <w:rPr>
                <w:sz w:val="24"/>
                <w:szCs w:val="24"/>
              </w:rPr>
              <w:t>и</w:t>
            </w:r>
            <w:r w:rsidR="0014033B" w:rsidRPr="006B2CD6">
              <w:rPr>
                <w:sz w:val="24"/>
                <w:szCs w:val="24"/>
              </w:rPr>
              <w:t>нтернет-портала</w:t>
            </w:r>
            <w:proofErr w:type="spellEnd"/>
            <w:r w:rsidR="0014033B" w:rsidRPr="006B2CD6">
              <w:rPr>
                <w:sz w:val="24"/>
                <w:szCs w:val="24"/>
              </w:rPr>
              <w:t xml:space="preserve"> по профориентации населения  «Моя карьера»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труда и занятости </w:t>
            </w:r>
            <w:proofErr w:type="spellStart"/>
            <w:r w:rsidRPr="006B2CD6">
              <w:rPr>
                <w:sz w:val="24"/>
                <w:szCs w:val="24"/>
              </w:rPr>
              <w:t>Респуб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</w:t>
            </w:r>
            <w:proofErr w:type="spellEnd"/>
            <w:r w:rsidRPr="006B2CD6">
              <w:rPr>
                <w:sz w:val="24"/>
                <w:szCs w:val="24"/>
              </w:rPr>
              <w:t xml:space="preserve">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Центр бюджетного мониторинга </w:t>
            </w:r>
            <w:r w:rsidR="00FF4ECB">
              <w:rPr>
                <w:sz w:val="24"/>
                <w:szCs w:val="24"/>
              </w:rPr>
              <w:lastRenderedPageBreak/>
              <w:t>федерального государственного бюджетного образованного учреждения высшего образования</w:t>
            </w:r>
            <w:r w:rsidRPr="006B2CD6">
              <w:rPr>
                <w:sz w:val="24"/>
                <w:szCs w:val="24"/>
              </w:rPr>
              <w:t xml:space="preserve"> «Петрозаводский государственный университет» </w:t>
            </w:r>
          </w:p>
          <w:p w:rsidR="0014033B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F6057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CA7EB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564C9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XIII. </w:t>
            </w:r>
            <w:r w:rsidR="0014033B" w:rsidRPr="006B2CD6">
              <w:rPr>
                <w:b/>
                <w:sz w:val="24"/>
                <w:szCs w:val="24"/>
              </w:rPr>
              <w:t>ОБЕСПЕЧЕНИЕ И ЗАЩИТ</w:t>
            </w:r>
            <w:r w:rsidR="00564C93">
              <w:rPr>
                <w:b/>
                <w:sz w:val="24"/>
                <w:szCs w:val="24"/>
              </w:rPr>
              <w:t>А</w:t>
            </w:r>
            <w:r w:rsidR="0014033B" w:rsidRPr="006B2CD6">
              <w:rPr>
                <w:b/>
                <w:sz w:val="24"/>
                <w:szCs w:val="24"/>
              </w:rPr>
              <w:t xml:space="preserve"> ПРАВ И ИНТЕРЕСОВ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на территории Республики Карелия Концепции развития системы профилактики безнадзорности и правонарушений несовершеннолетних на период до 2020 года, утвержденной распоряжением Правительства Российской Федерации от 22 марта </w:t>
            </w:r>
            <w:r w:rsidR="00CA7EB7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 xml:space="preserve">2017 </w:t>
            </w:r>
            <w:r w:rsidR="00FB7796">
              <w:rPr>
                <w:sz w:val="24"/>
                <w:szCs w:val="24"/>
              </w:rPr>
              <w:t xml:space="preserve">года </w:t>
            </w:r>
            <w:r w:rsidRPr="006B2CD6">
              <w:rPr>
                <w:sz w:val="24"/>
                <w:szCs w:val="24"/>
              </w:rPr>
              <w:t xml:space="preserve">№ 520-р, включая мероприятия по противодействию </w:t>
            </w:r>
            <w:r w:rsidRPr="006B2CD6">
              <w:rPr>
                <w:sz w:val="24"/>
                <w:szCs w:val="24"/>
              </w:rPr>
              <w:lastRenderedPageBreak/>
              <w:t>криминализации подростковой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АМО "Беломорский муниципальный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07734F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 по профилактике безнадзорности и правонарушений несоверше</w:t>
            </w:r>
            <w:r>
              <w:rPr>
                <w:sz w:val="24"/>
                <w:szCs w:val="24"/>
              </w:rPr>
              <w:lastRenderedPageBreak/>
              <w:t xml:space="preserve">ннолетних на территории </w:t>
            </w:r>
            <w:r w:rsidR="00420E02">
              <w:rPr>
                <w:sz w:val="24"/>
                <w:szCs w:val="24"/>
              </w:rPr>
              <w:t xml:space="preserve">МО "Беломорский муниципальный район" (Постановление АМО БМР №86 от 29.01.2020г.)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несовершеннолетние приступили к обучению в 2020 году; </w:t>
            </w:r>
          </w:p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20E02" w:rsidRDefault="00F83F3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подростковой преступности на территории района на 57,1% </w:t>
            </w:r>
          </w:p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13.2.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D070C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взаимодействия уголовно-исполнительных инспекций с органами местного самоуправления, центрами социальной реабилитации, </w:t>
            </w:r>
            <w:proofErr w:type="spellStart"/>
            <w:r w:rsidRPr="006B2CD6">
              <w:rPr>
                <w:sz w:val="24"/>
                <w:szCs w:val="24"/>
              </w:rPr>
              <w:t>обществен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ными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организациями (объединениями), службами занятости и социальной поддержки населения, молодежными движениями, волонтерскими </w:t>
            </w:r>
            <w:proofErr w:type="spellStart"/>
            <w:r w:rsidRPr="006B2CD6">
              <w:rPr>
                <w:sz w:val="24"/>
                <w:szCs w:val="24"/>
              </w:rPr>
              <w:t>организа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циями</w:t>
            </w:r>
            <w:proofErr w:type="spellEnd"/>
            <w:r w:rsidRPr="006B2CD6">
              <w:rPr>
                <w:sz w:val="24"/>
                <w:szCs w:val="24"/>
              </w:rPr>
              <w:t xml:space="preserve"> и Карельским республиканским отделением Общероссийской </w:t>
            </w:r>
            <w:proofErr w:type="spellStart"/>
            <w:r w:rsidRPr="006B2CD6">
              <w:rPr>
                <w:sz w:val="24"/>
                <w:szCs w:val="24"/>
              </w:rPr>
              <w:t>обществен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ной</w:t>
            </w:r>
            <w:proofErr w:type="spellEnd"/>
            <w:r w:rsidR="00D070C8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 xml:space="preserve">организации «Национальная родительская ассоциация социальной поддержки семьи и защиты семейных ценностей» по вопросам оказания социальной поддержки </w:t>
            </w:r>
            <w:proofErr w:type="spellStart"/>
            <w:r w:rsidRPr="006B2CD6">
              <w:rPr>
                <w:sz w:val="24"/>
                <w:szCs w:val="24"/>
              </w:rPr>
              <w:t>несовершен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нолетним</w:t>
            </w:r>
            <w:proofErr w:type="spellEnd"/>
            <w:r w:rsidRPr="006B2CD6">
              <w:rPr>
                <w:sz w:val="24"/>
                <w:szCs w:val="24"/>
              </w:rPr>
              <w:t xml:space="preserve"> лицам,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 "Беломорский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420E02" w:rsidP="00420E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13.3.</w:t>
            </w:r>
          </w:p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возможности участия несовершеннолетних осужденных, отбывающих наказание в </w:t>
            </w:r>
            <w:proofErr w:type="spellStart"/>
            <w:r w:rsidRPr="006B2CD6">
              <w:rPr>
                <w:sz w:val="24"/>
                <w:szCs w:val="24"/>
              </w:rPr>
              <w:t>воспитатель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</w:t>
            </w:r>
            <w:proofErr w:type="spellEnd"/>
            <w:r w:rsidRPr="006B2CD6">
              <w:rPr>
                <w:sz w:val="24"/>
                <w:szCs w:val="24"/>
              </w:rPr>
              <w:t xml:space="preserve"> колониях, в конкурсах, конференциях, олимпиадах, проводимых федеральными органами </w:t>
            </w:r>
            <w:proofErr w:type="spellStart"/>
            <w:r w:rsidRPr="006B2CD6">
              <w:rPr>
                <w:sz w:val="24"/>
                <w:szCs w:val="24"/>
              </w:rPr>
              <w:t>исполнитель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ной</w:t>
            </w:r>
            <w:proofErr w:type="spellEnd"/>
            <w:r w:rsidRPr="006B2CD6">
              <w:rPr>
                <w:sz w:val="24"/>
                <w:szCs w:val="24"/>
              </w:rPr>
              <w:t xml:space="preserve"> власти, органами исполнительной власти Республики Карелия, </w:t>
            </w:r>
            <w:proofErr w:type="spellStart"/>
            <w:r w:rsidRPr="006B2CD6">
              <w:rPr>
                <w:sz w:val="24"/>
                <w:szCs w:val="24"/>
              </w:rPr>
              <w:t>образова</w:t>
            </w:r>
            <w:r w:rsidR="00CA7EB7">
              <w:rPr>
                <w:sz w:val="24"/>
                <w:szCs w:val="24"/>
              </w:rPr>
              <w:t>-</w:t>
            </w:r>
            <w:r w:rsidR="00FD64C3">
              <w:rPr>
                <w:sz w:val="24"/>
                <w:szCs w:val="24"/>
              </w:rPr>
              <w:t>т</w:t>
            </w:r>
            <w:r w:rsidRPr="006B2CD6">
              <w:rPr>
                <w:sz w:val="24"/>
                <w:szCs w:val="24"/>
              </w:rPr>
              <w:t>ельными</w:t>
            </w:r>
            <w:proofErr w:type="spellEnd"/>
            <w:r w:rsidRPr="006B2CD6">
              <w:rPr>
                <w:sz w:val="24"/>
                <w:szCs w:val="24"/>
              </w:rPr>
              <w:t xml:space="preserve"> организациями, </w:t>
            </w:r>
            <w:proofErr w:type="spellStart"/>
            <w:r w:rsidR="00CA7EB7">
              <w:rPr>
                <w:sz w:val="24"/>
                <w:szCs w:val="24"/>
              </w:rPr>
              <w:t>организа</w:t>
            </w:r>
            <w:r w:rsidR="00FD64C3">
              <w:rPr>
                <w:sz w:val="24"/>
                <w:szCs w:val="24"/>
              </w:rPr>
              <w:t>-</w:t>
            </w:r>
            <w:r w:rsidR="00CA7EB7">
              <w:rPr>
                <w:sz w:val="24"/>
                <w:szCs w:val="24"/>
              </w:rPr>
              <w:t>циями</w:t>
            </w:r>
            <w:proofErr w:type="spellEnd"/>
            <w:r w:rsidR="00CA7EB7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физической культуры и спорта, культуры и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УФСИН РФ по РК</w:t>
            </w:r>
          </w:p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tabs>
                <w:tab w:val="left" w:pos="87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комплекса мер по совершенствованию системы профилактики суицида среди несовершеннолетних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 "Беломорский муниципальный район"</w:t>
            </w:r>
          </w:p>
          <w:p w:rsidR="005B616D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B616D" w:rsidRPr="006B2CD6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</w:t>
            </w:r>
            <w:r w:rsidR="00FB7796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За истекший период - 0 случаев </w:t>
            </w:r>
          </w:p>
        </w:tc>
      </w:tr>
      <w:tr w:rsidR="00FB7796" w:rsidRPr="006B2CD6" w:rsidTr="003D73F7">
        <w:trPr>
          <w:trHeight w:val="11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13.5.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Анализ потребности создания служб кризисной социально-психологической помощи детям, пострадавшим от насилия, на базе детских 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5B616D" w:rsidRDefault="005B616D" w:rsidP="005B61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13.6.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организаций, реализующих проекты в сфере укрепления межнациональных и межконфессиональных отношений, профилактики экстремизма и ксенофобии, сохранения </w:t>
            </w:r>
            <w:proofErr w:type="spellStart"/>
            <w:r w:rsidRPr="006B2CD6">
              <w:rPr>
                <w:sz w:val="24"/>
                <w:szCs w:val="24"/>
              </w:rPr>
              <w:t>этнокультур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lastRenderedPageBreak/>
              <w:t>ного</w:t>
            </w:r>
            <w:proofErr w:type="spellEnd"/>
            <w:r w:rsidRPr="006B2CD6">
              <w:rPr>
                <w:sz w:val="24"/>
                <w:szCs w:val="24"/>
              </w:rPr>
              <w:t xml:space="preserve"> наследия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5B616D" w:rsidP="005B616D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6E394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XIV. </w:t>
            </w:r>
            <w:r w:rsidR="00FB7796" w:rsidRPr="006B2CD6">
              <w:rPr>
                <w:b/>
                <w:sz w:val="24"/>
                <w:szCs w:val="24"/>
              </w:rPr>
              <w:t>КАЧЕСТВЕННЫЕ ДЕТСКИЕ ТОВАРЫ И ПРОДУКТЫ ПИТАНИЯ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14.1.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6E394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стимулировании</w:t>
            </w:r>
            <w:r w:rsidR="00FB7796" w:rsidRPr="006B2CD6">
              <w:rPr>
                <w:sz w:val="24"/>
                <w:szCs w:val="24"/>
              </w:rPr>
              <w:t xml:space="preserve"> потребительского спроса на детские товары российского производства (включая книгопечатную продукцию)  </w:t>
            </w:r>
            <w:r>
              <w:rPr>
                <w:sz w:val="24"/>
                <w:szCs w:val="24"/>
              </w:rPr>
              <w:t>(по запросам</w:t>
            </w:r>
            <w:r w:rsidR="00FB7796" w:rsidRPr="006B2CD6">
              <w:rPr>
                <w:sz w:val="24"/>
                <w:szCs w:val="24"/>
              </w:rPr>
              <w:t xml:space="preserve"> федеральных органов исполнительной власти</w:t>
            </w:r>
            <w:r>
              <w:rPr>
                <w:sz w:val="24"/>
                <w:szCs w:val="24"/>
              </w:rPr>
              <w:t>)</w:t>
            </w:r>
            <w:r w:rsidR="00FB7796" w:rsidRPr="006B2CD6">
              <w:rPr>
                <w:sz w:val="24"/>
                <w:szCs w:val="24"/>
              </w:rPr>
              <w:t xml:space="preserve">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экономического развития и промышленности Республики Карелия, Министерство социальной защиты Республики Карелия, Министерство культуры </w:t>
            </w:r>
            <w:proofErr w:type="spellStart"/>
            <w:r w:rsidRPr="006B2CD6">
              <w:rPr>
                <w:sz w:val="24"/>
                <w:szCs w:val="24"/>
              </w:rPr>
              <w:t>Респуб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</w:t>
            </w:r>
            <w:proofErr w:type="spellEnd"/>
            <w:r w:rsidRPr="006B2CD6">
              <w:rPr>
                <w:sz w:val="24"/>
                <w:szCs w:val="24"/>
              </w:rPr>
              <w:t xml:space="preserve"> Карелия,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14.2.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мероприятий, </w:t>
            </w:r>
            <w:proofErr w:type="spellStart"/>
            <w:r w:rsidRPr="006B2CD6">
              <w:rPr>
                <w:sz w:val="24"/>
                <w:szCs w:val="24"/>
              </w:rPr>
              <w:t>направлен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</w:t>
            </w:r>
            <w:proofErr w:type="spellEnd"/>
            <w:r w:rsidRPr="006B2CD6">
              <w:rPr>
                <w:sz w:val="24"/>
                <w:szCs w:val="24"/>
              </w:rPr>
              <w:t xml:space="preserve"> на совершенствование системы организации питания детей в образовательных организациях, в том числе лечебного и профилактического питания для детей с хроническими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FB7796" w:rsidRPr="006B2CD6">
              <w:rPr>
                <w:sz w:val="24"/>
                <w:szCs w:val="24"/>
              </w:rPr>
              <w:t>нфор</w:t>
            </w:r>
            <w:r w:rsidR="00330B54">
              <w:rPr>
                <w:sz w:val="24"/>
                <w:szCs w:val="24"/>
              </w:rPr>
              <w:t>-</w:t>
            </w:r>
            <w:r w:rsidR="00FB7796" w:rsidRPr="006B2CD6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образовательных организаций по вопросам организации</w:t>
            </w:r>
            <w:r w:rsidR="00C53D6C">
              <w:rPr>
                <w:sz w:val="24"/>
                <w:szCs w:val="24"/>
              </w:rPr>
              <w:t xml:space="preserve"> питания 25 марта 2020 года  - 18 участников 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02597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XV. ОРГАНИЗАЦИОННЫЕ МЕРОПРИЯТИЯ</w:t>
            </w:r>
            <w:r w:rsidR="00FB7796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</w:t>
            </w:r>
            <w:r w:rsidR="00FB7796" w:rsidRPr="006B2CD6">
              <w:rPr>
                <w:sz w:val="24"/>
                <w:szCs w:val="24"/>
              </w:rPr>
              <w:t xml:space="preserve">овета при Правительстве Республики Карелия по </w:t>
            </w:r>
            <w:r w:rsidR="00FB7796" w:rsidRPr="006B2CD6">
              <w:rPr>
                <w:sz w:val="24"/>
                <w:szCs w:val="24"/>
              </w:rPr>
              <w:lastRenderedPageBreak/>
              <w:t xml:space="preserve">проведению </w:t>
            </w:r>
            <w:r>
              <w:rPr>
                <w:sz w:val="24"/>
                <w:szCs w:val="24"/>
              </w:rPr>
              <w:t xml:space="preserve">в Республике Карелия </w:t>
            </w:r>
            <w:r w:rsidR="00FB7796" w:rsidRPr="006B2CD6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6B2CD6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15.2.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</w:t>
            </w:r>
            <w:r w:rsidR="00FB7796" w:rsidRPr="006B2CD6">
              <w:rPr>
                <w:sz w:val="24"/>
                <w:szCs w:val="24"/>
              </w:rPr>
              <w:t xml:space="preserve">оложения о </w:t>
            </w:r>
            <w:r>
              <w:rPr>
                <w:sz w:val="24"/>
                <w:szCs w:val="24"/>
              </w:rPr>
              <w:t>С</w:t>
            </w:r>
            <w:r w:rsidR="00FB7796" w:rsidRPr="006B2CD6">
              <w:rPr>
                <w:sz w:val="24"/>
                <w:szCs w:val="24"/>
              </w:rPr>
              <w:t xml:space="preserve">овете при Правительстве Республики Карелия по проведению </w:t>
            </w:r>
            <w:r>
              <w:rPr>
                <w:sz w:val="24"/>
                <w:szCs w:val="24"/>
              </w:rPr>
              <w:t xml:space="preserve">в Республике Карелия </w:t>
            </w:r>
            <w:r w:rsidR="00FB7796" w:rsidRPr="006B2CD6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мониторинга реализации плана основных мероприятий до 2020 года, проводимых </w:t>
            </w:r>
            <w:r w:rsidR="006E3940" w:rsidRPr="006B2CD6">
              <w:rPr>
                <w:sz w:val="24"/>
                <w:szCs w:val="24"/>
              </w:rPr>
              <w:t xml:space="preserve">на территории Республики Карелия </w:t>
            </w:r>
            <w:r w:rsidRPr="006B2CD6">
              <w:rPr>
                <w:sz w:val="24"/>
                <w:szCs w:val="24"/>
              </w:rPr>
              <w:t xml:space="preserve">в рамках Десятилетия детства. Размещение итогов мониторинга на портале, открытом в информационно-телекоммуникационной сети «Интернет», посвященном Десятилетию детства, на Официальном </w:t>
            </w:r>
            <w:proofErr w:type="spellStart"/>
            <w:r w:rsidRPr="006B2CD6">
              <w:rPr>
                <w:sz w:val="24"/>
                <w:szCs w:val="24"/>
              </w:rPr>
              <w:t>интернет-портале</w:t>
            </w:r>
            <w:proofErr w:type="spellEnd"/>
            <w:r w:rsidRPr="006B2CD6">
              <w:rPr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C53D6C" w:rsidP="00C53D6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Участие </w:t>
            </w:r>
            <w:r w:rsidR="006E3940">
              <w:rPr>
                <w:sz w:val="24"/>
                <w:szCs w:val="24"/>
              </w:rPr>
              <w:t xml:space="preserve">детей </w:t>
            </w:r>
            <w:r w:rsidRPr="006B2CD6">
              <w:rPr>
                <w:sz w:val="24"/>
                <w:szCs w:val="24"/>
              </w:rPr>
              <w:t>в публичных мероприятиях, организуемых на федеральном уровне в рамках Десятилетия детства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C53D6C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FB7796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15.5</w:t>
            </w:r>
            <w:r w:rsidR="006E3940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ежегодного республиканского форума  «Услышать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общественной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организации «Национальная родительская ассоциация социальной поддержки семьи и защиты семейных ценностей» </w:t>
            </w:r>
          </w:p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C53D6C" w:rsidP="00C53D6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2111AB" w:rsidRPr="006B2CD6" w:rsidRDefault="002111AB" w:rsidP="002111AB">
      <w:pPr>
        <w:rPr>
          <w:sz w:val="24"/>
          <w:szCs w:val="24"/>
        </w:rPr>
      </w:pPr>
    </w:p>
    <w:p w:rsidR="005349A5" w:rsidRPr="006B2CD6" w:rsidRDefault="006E3940" w:rsidP="006E394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5349A5" w:rsidRPr="006B2CD6" w:rsidSect="00D750A9">
      <w:headerReference w:type="default" r:id="rId8"/>
      <w:pgSz w:w="16838" w:h="11906" w:orient="landscape"/>
      <w:pgMar w:top="284" w:right="851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26" w:rsidRDefault="009A6826">
      <w:r>
        <w:separator/>
      </w:r>
    </w:p>
  </w:endnote>
  <w:endnote w:type="continuationSeparator" w:id="0">
    <w:p w:rsidR="009A6826" w:rsidRDefault="009A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26" w:rsidRDefault="009A6826">
      <w:r>
        <w:separator/>
      </w:r>
    </w:p>
  </w:footnote>
  <w:footnote w:type="continuationSeparator" w:id="0">
    <w:p w:rsidR="009A6826" w:rsidRDefault="009A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13"/>
    </w:sdtPr>
    <w:sdtContent>
      <w:p w:rsidR="0007734F" w:rsidRDefault="0007734F">
        <w:pPr>
          <w:pStyle w:val="a6"/>
          <w:jc w:val="center"/>
        </w:pPr>
        <w:fldSimple w:instr=" PAGE   \* MERGEFORMAT ">
          <w:r w:rsidR="00F83F36">
            <w:rPr>
              <w:noProof/>
            </w:rPr>
            <w:t>33</w:t>
          </w:r>
        </w:fldSimple>
      </w:p>
    </w:sdtContent>
  </w:sdt>
  <w:p w:rsidR="0007734F" w:rsidRDefault="000773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BA1C84"/>
    <w:multiLevelType w:val="hybridMultilevel"/>
    <w:tmpl w:val="4406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23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3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2"/>
  </w:num>
  <w:num w:numId="15">
    <w:abstractNumId w:val="27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32"/>
  </w:num>
  <w:num w:numId="21">
    <w:abstractNumId w:val="17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9"/>
  </w:num>
  <w:num w:numId="3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8226"/>
  </w:hdrShapeDefaults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59D7"/>
    <w:rsid w:val="00026F9C"/>
    <w:rsid w:val="0003538A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74ACF"/>
    <w:rsid w:val="0007734F"/>
    <w:rsid w:val="00080069"/>
    <w:rsid w:val="00083479"/>
    <w:rsid w:val="0008480F"/>
    <w:rsid w:val="00086C85"/>
    <w:rsid w:val="0008767D"/>
    <w:rsid w:val="00090692"/>
    <w:rsid w:val="00095A43"/>
    <w:rsid w:val="000A05F6"/>
    <w:rsid w:val="000A0657"/>
    <w:rsid w:val="000B2886"/>
    <w:rsid w:val="000B4508"/>
    <w:rsid w:val="000B4840"/>
    <w:rsid w:val="000B5497"/>
    <w:rsid w:val="000B6F13"/>
    <w:rsid w:val="000C4F37"/>
    <w:rsid w:val="000C6658"/>
    <w:rsid w:val="000C7001"/>
    <w:rsid w:val="000D032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20357"/>
    <w:rsid w:val="001231A6"/>
    <w:rsid w:val="0012420F"/>
    <w:rsid w:val="00125DC0"/>
    <w:rsid w:val="00130055"/>
    <w:rsid w:val="0014033B"/>
    <w:rsid w:val="0014712A"/>
    <w:rsid w:val="001548E7"/>
    <w:rsid w:val="00156E98"/>
    <w:rsid w:val="00157995"/>
    <w:rsid w:val="0016314E"/>
    <w:rsid w:val="001632C1"/>
    <w:rsid w:val="001671BE"/>
    <w:rsid w:val="0016721D"/>
    <w:rsid w:val="0017066E"/>
    <w:rsid w:val="0017074C"/>
    <w:rsid w:val="0017728C"/>
    <w:rsid w:val="001776A2"/>
    <w:rsid w:val="00183424"/>
    <w:rsid w:val="00184065"/>
    <w:rsid w:val="001869F0"/>
    <w:rsid w:val="00186D86"/>
    <w:rsid w:val="001A4A62"/>
    <w:rsid w:val="001A52DB"/>
    <w:rsid w:val="001A590B"/>
    <w:rsid w:val="001A7614"/>
    <w:rsid w:val="001B5375"/>
    <w:rsid w:val="001C28E5"/>
    <w:rsid w:val="001C2FFF"/>
    <w:rsid w:val="001C5BFC"/>
    <w:rsid w:val="001D7E9E"/>
    <w:rsid w:val="001E1138"/>
    <w:rsid w:val="001E25B4"/>
    <w:rsid w:val="001E476D"/>
    <w:rsid w:val="001F6616"/>
    <w:rsid w:val="001F67B7"/>
    <w:rsid w:val="002074DC"/>
    <w:rsid w:val="002100C6"/>
    <w:rsid w:val="002111AB"/>
    <w:rsid w:val="0021459E"/>
    <w:rsid w:val="002164C7"/>
    <w:rsid w:val="002170F7"/>
    <w:rsid w:val="0022332A"/>
    <w:rsid w:val="002255AC"/>
    <w:rsid w:val="00225C9A"/>
    <w:rsid w:val="002273F6"/>
    <w:rsid w:val="0023127B"/>
    <w:rsid w:val="0023236F"/>
    <w:rsid w:val="00243A8A"/>
    <w:rsid w:val="00244AC3"/>
    <w:rsid w:val="00250702"/>
    <w:rsid w:val="002531B7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2B99"/>
    <w:rsid w:val="00304DC0"/>
    <w:rsid w:val="00305F64"/>
    <w:rsid w:val="0030699A"/>
    <w:rsid w:val="00310177"/>
    <w:rsid w:val="003204A9"/>
    <w:rsid w:val="00321ED4"/>
    <w:rsid w:val="00330B54"/>
    <w:rsid w:val="00331DB0"/>
    <w:rsid w:val="00332252"/>
    <w:rsid w:val="003347A1"/>
    <w:rsid w:val="00334870"/>
    <w:rsid w:val="00334A77"/>
    <w:rsid w:val="00335655"/>
    <w:rsid w:val="00342141"/>
    <w:rsid w:val="0035354F"/>
    <w:rsid w:val="00353862"/>
    <w:rsid w:val="00353FC2"/>
    <w:rsid w:val="003619E6"/>
    <w:rsid w:val="003623DF"/>
    <w:rsid w:val="0037512A"/>
    <w:rsid w:val="00375250"/>
    <w:rsid w:val="00375A6A"/>
    <w:rsid w:val="003874B1"/>
    <w:rsid w:val="00394B61"/>
    <w:rsid w:val="003954E5"/>
    <w:rsid w:val="003A5132"/>
    <w:rsid w:val="003A6415"/>
    <w:rsid w:val="003B39E8"/>
    <w:rsid w:val="003C2927"/>
    <w:rsid w:val="003C7743"/>
    <w:rsid w:val="003D1E63"/>
    <w:rsid w:val="003D2572"/>
    <w:rsid w:val="003D5069"/>
    <w:rsid w:val="003D55FA"/>
    <w:rsid w:val="003D5732"/>
    <w:rsid w:val="003D73F7"/>
    <w:rsid w:val="003E01BF"/>
    <w:rsid w:val="003E241D"/>
    <w:rsid w:val="003E4B11"/>
    <w:rsid w:val="003F1D8A"/>
    <w:rsid w:val="003F3D75"/>
    <w:rsid w:val="00401942"/>
    <w:rsid w:val="004033E0"/>
    <w:rsid w:val="00420852"/>
    <w:rsid w:val="00420E02"/>
    <w:rsid w:val="004213F1"/>
    <w:rsid w:val="00423611"/>
    <w:rsid w:val="00433A75"/>
    <w:rsid w:val="00441C6B"/>
    <w:rsid w:val="00445A64"/>
    <w:rsid w:val="00445C5A"/>
    <w:rsid w:val="00463ADF"/>
    <w:rsid w:val="00464268"/>
    <w:rsid w:val="00471257"/>
    <w:rsid w:val="00476C38"/>
    <w:rsid w:val="00485657"/>
    <w:rsid w:val="00485D63"/>
    <w:rsid w:val="004966A9"/>
    <w:rsid w:val="00497715"/>
    <w:rsid w:val="004A18E6"/>
    <w:rsid w:val="004A1BE2"/>
    <w:rsid w:val="004A3087"/>
    <w:rsid w:val="004A339D"/>
    <w:rsid w:val="004A3E6D"/>
    <w:rsid w:val="004A7927"/>
    <w:rsid w:val="004B0909"/>
    <w:rsid w:val="004B123F"/>
    <w:rsid w:val="004B3547"/>
    <w:rsid w:val="004B6164"/>
    <w:rsid w:val="004C2427"/>
    <w:rsid w:val="004C5796"/>
    <w:rsid w:val="004C5A7F"/>
    <w:rsid w:val="004D2BA5"/>
    <w:rsid w:val="004D57A0"/>
    <w:rsid w:val="004D5D8B"/>
    <w:rsid w:val="004F1C1E"/>
    <w:rsid w:val="004F5BD2"/>
    <w:rsid w:val="00502597"/>
    <w:rsid w:val="00503BDE"/>
    <w:rsid w:val="00522AB3"/>
    <w:rsid w:val="00526001"/>
    <w:rsid w:val="00527117"/>
    <w:rsid w:val="005349A5"/>
    <w:rsid w:val="005365E1"/>
    <w:rsid w:val="0054699C"/>
    <w:rsid w:val="0055067D"/>
    <w:rsid w:val="0056141B"/>
    <w:rsid w:val="005640AE"/>
    <w:rsid w:val="00564C93"/>
    <w:rsid w:val="00565E76"/>
    <w:rsid w:val="00567E8A"/>
    <w:rsid w:val="005734DF"/>
    <w:rsid w:val="00581140"/>
    <w:rsid w:val="00581857"/>
    <w:rsid w:val="00581A95"/>
    <w:rsid w:val="005941BE"/>
    <w:rsid w:val="00594BDC"/>
    <w:rsid w:val="0059575C"/>
    <w:rsid w:val="00597DB6"/>
    <w:rsid w:val="005A5001"/>
    <w:rsid w:val="005A554E"/>
    <w:rsid w:val="005B246E"/>
    <w:rsid w:val="005B536B"/>
    <w:rsid w:val="005B616D"/>
    <w:rsid w:val="005B6246"/>
    <w:rsid w:val="005B6F23"/>
    <w:rsid w:val="005C0580"/>
    <w:rsid w:val="005C2F20"/>
    <w:rsid w:val="005C4542"/>
    <w:rsid w:val="005C7B00"/>
    <w:rsid w:val="005D3047"/>
    <w:rsid w:val="005D3436"/>
    <w:rsid w:val="005E1389"/>
    <w:rsid w:val="005E295C"/>
    <w:rsid w:val="005F0381"/>
    <w:rsid w:val="005F495D"/>
    <w:rsid w:val="00600D3D"/>
    <w:rsid w:val="0060379A"/>
    <w:rsid w:val="006058CB"/>
    <w:rsid w:val="006079AF"/>
    <w:rsid w:val="006125D3"/>
    <w:rsid w:val="006173AF"/>
    <w:rsid w:val="0062033A"/>
    <w:rsid w:val="006209B3"/>
    <w:rsid w:val="00626DC7"/>
    <w:rsid w:val="006343F5"/>
    <w:rsid w:val="0063629F"/>
    <w:rsid w:val="0063739B"/>
    <w:rsid w:val="00640502"/>
    <w:rsid w:val="006465FE"/>
    <w:rsid w:val="00651E71"/>
    <w:rsid w:val="00652C71"/>
    <w:rsid w:val="0065419D"/>
    <w:rsid w:val="00660CA7"/>
    <w:rsid w:val="006655C0"/>
    <w:rsid w:val="006665D9"/>
    <w:rsid w:val="006748C1"/>
    <w:rsid w:val="00675C22"/>
    <w:rsid w:val="00677776"/>
    <w:rsid w:val="006847E4"/>
    <w:rsid w:val="00686F6C"/>
    <w:rsid w:val="00696C49"/>
    <w:rsid w:val="0069710F"/>
    <w:rsid w:val="006A262F"/>
    <w:rsid w:val="006A5DA2"/>
    <w:rsid w:val="006B0447"/>
    <w:rsid w:val="006B2CD6"/>
    <w:rsid w:val="006B517C"/>
    <w:rsid w:val="006B67A0"/>
    <w:rsid w:val="006B68B3"/>
    <w:rsid w:val="006C00DB"/>
    <w:rsid w:val="006C2EAF"/>
    <w:rsid w:val="006C4D46"/>
    <w:rsid w:val="006C60D6"/>
    <w:rsid w:val="006C7F69"/>
    <w:rsid w:val="006D049C"/>
    <w:rsid w:val="006D0BA8"/>
    <w:rsid w:val="006D3313"/>
    <w:rsid w:val="006E1F5E"/>
    <w:rsid w:val="006E3940"/>
    <w:rsid w:val="006E4665"/>
    <w:rsid w:val="006E7928"/>
    <w:rsid w:val="006E7C00"/>
    <w:rsid w:val="006F464E"/>
    <w:rsid w:val="006F72A4"/>
    <w:rsid w:val="006F7E5D"/>
    <w:rsid w:val="00700E03"/>
    <w:rsid w:val="007011AD"/>
    <w:rsid w:val="0070332C"/>
    <w:rsid w:val="0070615F"/>
    <w:rsid w:val="0071379A"/>
    <w:rsid w:val="007212DB"/>
    <w:rsid w:val="00722E50"/>
    <w:rsid w:val="00723F6A"/>
    <w:rsid w:val="00724788"/>
    <w:rsid w:val="007270F5"/>
    <w:rsid w:val="00730A0A"/>
    <w:rsid w:val="00736419"/>
    <w:rsid w:val="00736F92"/>
    <w:rsid w:val="00742EE5"/>
    <w:rsid w:val="00743442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80E00"/>
    <w:rsid w:val="00780E1B"/>
    <w:rsid w:val="007860D3"/>
    <w:rsid w:val="0079161E"/>
    <w:rsid w:val="00794A95"/>
    <w:rsid w:val="00797D99"/>
    <w:rsid w:val="007A3090"/>
    <w:rsid w:val="007A3F98"/>
    <w:rsid w:val="007A6681"/>
    <w:rsid w:val="007B0B2F"/>
    <w:rsid w:val="007B0F0A"/>
    <w:rsid w:val="007B29A5"/>
    <w:rsid w:val="007B687C"/>
    <w:rsid w:val="007C5729"/>
    <w:rsid w:val="007D10F4"/>
    <w:rsid w:val="007D2542"/>
    <w:rsid w:val="007D3CA7"/>
    <w:rsid w:val="007D428D"/>
    <w:rsid w:val="007D46BB"/>
    <w:rsid w:val="007D6DF9"/>
    <w:rsid w:val="007D6DFA"/>
    <w:rsid w:val="007E4871"/>
    <w:rsid w:val="007F12C5"/>
    <w:rsid w:val="007F203A"/>
    <w:rsid w:val="007F219B"/>
    <w:rsid w:val="007F4B0C"/>
    <w:rsid w:val="00812E30"/>
    <w:rsid w:val="00814155"/>
    <w:rsid w:val="00815AF3"/>
    <w:rsid w:val="0081644D"/>
    <w:rsid w:val="00816A64"/>
    <w:rsid w:val="0082320C"/>
    <w:rsid w:val="00824DAA"/>
    <w:rsid w:val="008309BB"/>
    <w:rsid w:val="00830F03"/>
    <w:rsid w:val="00834E05"/>
    <w:rsid w:val="00840E98"/>
    <w:rsid w:val="00841646"/>
    <w:rsid w:val="008436E9"/>
    <w:rsid w:val="00844192"/>
    <w:rsid w:val="008457CB"/>
    <w:rsid w:val="00847747"/>
    <w:rsid w:val="008507AF"/>
    <w:rsid w:val="008517C8"/>
    <w:rsid w:val="008550DB"/>
    <w:rsid w:val="008567FE"/>
    <w:rsid w:val="00866EE1"/>
    <w:rsid w:val="00872B73"/>
    <w:rsid w:val="00872FE9"/>
    <w:rsid w:val="008742BA"/>
    <w:rsid w:val="008759B3"/>
    <w:rsid w:val="00877C79"/>
    <w:rsid w:val="00880884"/>
    <w:rsid w:val="008864EE"/>
    <w:rsid w:val="00886F23"/>
    <w:rsid w:val="00893926"/>
    <w:rsid w:val="0089555D"/>
    <w:rsid w:val="008957D2"/>
    <w:rsid w:val="00896760"/>
    <w:rsid w:val="008A1C11"/>
    <w:rsid w:val="008A2B07"/>
    <w:rsid w:val="008A3B1A"/>
    <w:rsid w:val="008A3F28"/>
    <w:rsid w:val="008A677E"/>
    <w:rsid w:val="008B02CF"/>
    <w:rsid w:val="008B45E9"/>
    <w:rsid w:val="008B478F"/>
    <w:rsid w:val="008C4C8D"/>
    <w:rsid w:val="008C6352"/>
    <w:rsid w:val="008C7E7F"/>
    <w:rsid w:val="008D5EBA"/>
    <w:rsid w:val="008D7DBE"/>
    <w:rsid w:val="008E32EF"/>
    <w:rsid w:val="008E454A"/>
    <w:rsid w:val="008E4D37"/>
    <w:rsid w:val="008F3382"/>
    <w:rsid w:val="008F37BC"/>
    <w:rsid w:val="008F49A8"/>
    <w:rsid w:val="008F7C13"/>
    <w:rsid w:val="00902F4B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373AE"/>
    <w:rsid w:val="00941023"/>
    <w:rsid w:val="00946226"/>
    <w:rsid w:val="00974872"/>
    <w:rsid w:val="00983EA6"/>
    <w:rsid w:val="009847AF"/>
    <w:rsid w:val="00985F7C"/>
    <w:rsid w:val="0098694D"/>
    <w:rsid w:val="00994AB9"/>
    <w:rsid w:val="00995073"/>
    <w:rsid w:val="009A3383"/>
    <w:rsid w:val="009A3729"/>
    <w:rsid w:val="009A5F66"/>
    <w:rsid w:val="009A6826"/>
    <w:rsid w:val="009A7350"/>
    <w:rsid w:val="009B1363"/>
    <w:rsid w:val="009C6936"/>
    <w:rsid w:val="009D01A1"/>
    <w:rsid w:val="009D465F"/>
    <w:rsid w:val="009D7D6A"/>
    <w:rsid w:val="009E3ADE"/>
    <w:rsid w:val="009E50E3"/>
    <w:rsid w:val="009E60CC"/>
    <w:rsid w:val="009E6432"/>
    <w:rsid w:val="009E6584"/>
    <w:rsid w:val="009E7816"/>
    <w:rsid w:val="009E7FA1"/>
    <w:rsid w:val="009F0522"/>
    <w:rsid w:val="009F21D2"/>
    <w:rsid w:val="009F3330"/>
    <w:rsid w:val="00A00E0E"/>
    <w:rsid w:val="00A04471"/>
    <w:rsid w:val="00A05538"/>
    <w:rsid w:val="00A1167E"/>
    <w:rsid w:val="00A23B0D"/>
    <w:rsid w:val="00A33ED2"/>
    <w:rsid w:val="00A37457"/>
    <w:rsid w:val="00A4183D"/>
    <w:rsid w:val="00A421C9"/>
    <w:rsid w:val="00A42639"/>
    <w:rsid w:val="00A51C73"/>
    <w:rsid w:val="00A543F0"/>
    <w:rsid w:val="00A60F0B"/>
    <w:rsid w:val="00A719E4"/>
    <w:rsid w:val="00A7367F"/>
    <w:rsid w:val="00A75952"/>
    <w:rsid w:val="00A7628B"/>
    <w:rsid w:val="00A764F1"/>
    <w:rsid w:val="00A83993"/>
    <w:rsid w:val="00A8654B"/>
    <w:rsid w:val="00A91BBB"/>
    <w:rsid w:val="00A944E3"/>
    <w:rsid w:val="00A95059"/>
    <w:rsid w:val="00A96637"/>
    <w:rsid w:val="00AA026B"/>
    <w:rsid w:val="00AA2D5A"/>
    <w:rsid w:val="00AA66DD"/>
    <w:rsid w:val="00AB0142"/>
    <w:rsid w:val="00AB125A"/>
    <w:rsid w:val="00AB3199"/>
    <w:rsid w:val="00AB42BA"/>
    <w:rsid w:val="00AB698C"/>
    <w:rsid w:val="00AB7DDA"/>
    <w:rsid w:val="00AB7EE3"/>
    <w:rsid w:val="00AB7F28"/>
    <w:rsid w:val="00AC0878"/>
    <w:rsid w:val="00AC150E"/>
    <w:rsid w:val="00AC31F4"/>
    <w:rsid w:val="00AD29F9"/>
    <w:rsid w:val="00AD3084"/>
    <w:rsid w:val="00AD410E"/>
    <w:rsid w:val="00AD4614"/>
    <w:rsid w:val="00AD6A82"/>
    <w:rsid w:val="00AD6EAE"/>
    <w:rsid w:val="00AE064A"/>
    <w:rsid w:val="00AE0AB9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24F08"/>
    <w:rsid w:val="00B32E95"/>
    <w:rsid w:val="00B335FF"/>
    <w:rsid w:val="00B35129"/>
    <w:rsid w:val="00B41B71"/>
    <w:rsid w:val="00B44815"/>
    <w:rsid w:val="00B538F7"/>
    <w:rsid w:val="00B61E9A"/>
    <w:rsid w:val="00B77074"/>
    <w:rsid w:val="00B81E57"/>
    <w:rsid w:val="00B86192"/>
    <w:rsid w:val="00B950D8"/>
    <w:rsid w:val="00B969EF"/>
    <w:rsid w:val="00B97235"/>
    <w:rsid w:val="00BA63B1"/>
    <w:rsid w:val="00BC30ED"/>
    <w:rsid w:val="00BC5551"/>
    <w:rsid w:val="00BC58C0"/>
    <w:rsid w:val="00BD2377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05674"/>
    <w:rsid w:val="00C15714"/>
    <w:rsid w:val="00C30674"/>
    <w:rsid w:val="00C33757"/>
    <w:rsid w:val="00C35B28"/>
    <w:rsid w:val="00C367F2"/>
    <w:rsid w:val="00C37F9F"/>
    <w:rsid w:val="00C52675"/>
    <w:rsid w:val="00C53D6C"/>
    <w:rsid w:val="00C55070"/>
    <w:rsid w:val="00C56DA5"/>
    <w:rsid w:val="00C57CCA"/>
    <w:rsid w:val="00C62FF7"/>
    <w:rsid w:val="00C632F9"/>
    <w:rsid w:val="00C65353"/>
    <w:rsid w:val="00C71F3C"/>
    <w:rsid w:val="00C74FD6"/>
    <w:rsid w:val="00C8590E"/>
    <w:rsid w:val="00CA2D01"/>
    <w:rsid w:val="00CA7EB7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1D8"/>
    <w:rsid w:val="00CE3265"/>
    <w:rsid w:val="00CF2E49"/>
    <w:rsid w:val="00CF2EF6"/>
    <w:rsid w:val="00CF5407"/>
    <w:rsid w:val="00CF5C11"/>
    <w:rsid w:val="00CF7474"/>
    <w:rsid w:val="00D03775"/>
    <w:rsid w:val="00D070C8"/>
    <w:rsid w:val="00D104D1"/>
    <w:rsid w:val="00D13B10"/>
    <w:rsid w:val="00D22CFF"/>
    <w:rsid w:val="00D2366F"/>
    <w:rsid w:val="00D24154"/>
    <w:rsid w:val="00D24B91"/>
    <w:rsid w:val="00D27A6F"/>
    <w:rsid w:val="00D35327"/>
    <w:rsid w:val="00D360F1"/>
    <w:rsid w:val="00D36150"/>
    <w:rsid w:val="00D406E5"/>
    <w:rsid w:val="00D416CA"/>
    <w:rsid w:val="00D43EA0"/>
    <w:rsid w:val="00D52495"/>
    <w:rsid w:val="00D606C8"/>
    <w:rsid w:val="00D63408"/>
    <w:rsid w:val="00D6446E"/>
    <w:rsid w:val="00D670A5"/>
    <w:rsid w:val="00D750A9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39DD"/>
    <w:rsid w:val="00D97371"/>
    <w:rsid w:val="00DA106A"/>
    <w:rsid w:val="00DA33FE"/>
    <w:rsid w:val="00DA3E5E"/>
    <w:rsid w:val="00DA7DB5"/>
    <w:rsid w:val="00DB74FD"/>
    <w:rsid w:val="00DC3FB6"/>
    <w:rsid w:val="00DC512C"/>
    <w:rsid w:val="00DC53EA"/>
    <w:rsid w:val="00DD6630"/>
    <w:rsid w:val="00DD7F67"/>
    <w:rsid w:val="00DE1DF5"/>
    <w:rsid w:val="00DE5310"/>
    <w:rsid w:val="00DF1166"/>
    <w:rsid w:val="00E01714"/>
    <w:rsid w:val="00E04A7B"/>
    <w:rsid w:val="00E11758"/>
    <w:rsid w:val="00E11903"/>
    <w:rsid w:val="00E21CED"/>
    <w:rsid w:val="00E2483A"/>
    <w:rsid w:val="00E25310"/>
    <w:rsid w:val="00E25CE3"/>
    <w:rsid w:val="00E264AE"/>
    <w:rsid w:val="00E31F39"/>
    <w:rsid w:val="00E33660"/>
    <w:rsid w:val="00E33F11"/>
    <w:rsid w:val="00E3767E"/>
    <w:rsid w:val="00E43480"/>
    <w:rsid w:val="00E44020"/>
    <w:rsid w:val="00E50353"/>
    <w:rsid w:val="00E50FC7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218B"/>
    <w:rsid w:val="00EB614B"/>
    <w:rsid w:val="00EB79A6"/>
    <w:rsid w:val="00EC226C"/>
    <w:rsid w:val="00EC46AA"/>
    <w:rsid w:val="00EC4CC0"/>
    <w:rsid w:val="00EC6EEF"/>
    <w:rsid w:val="00ED2954"/>
    <w:rsid w:val="00ED420B"/>
    <w:rsid w:val="00ED4A23"/>
    <w:rsid w:val="00EE18CD"/>
    <w:rsid w:val="00EF1F1D"/>
    <w:rsid w:val="00EF3903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34A34"/>
    <w:rsid w:val="00F40821"/>
    <w:rsid w:val="00F505A2"/>
    <w:rsid w:val="00F5203C"/>
    <w:rsid w:val="00F54335"/>
    <w:rsid w:val="00F543B5"/>
    <w:rsid w:val="00F55B12"/>
    <w:rsid w:val="00F60579"/>
    <w:rsid w:val="00F6477A"/>
    <w:rsid w:val="00F71764"/>
    <w:rsid w:val="00F82307"/>
    <w:rsid w:val="00F83F36"/>
    <w:rsid w:val="00F84FF9"/>
    <w:rsid w:val="00F86BDD"/>
    <w:rsid w:val="00F902B2"/>
    <w:rsid w:val="00F9033E"/>
    <w:rsid w:val="00FB0153"/>
    <w:rsid w:val="00FB0F91"/>
    <w:rsid w:val="00FB4AE3"/>
    <w:rsid w:val="00FB7796"/>
    <w:rsid w:val="00FB7CFA"/>
    <w:rsid w:val="00FC09A1"/>
    <w:rsid w:val="00FC1071"/>
    <w:rsid w:val="00FD0B44"/>
    <w:rsid w:val="00FD64C3"/>
    <w:rsid w:val="00FD681A"/>
    <w:rsid w:val="00FE504B"/>
    <w:rsid w:val="00FF3AAC"/>
    <w:rsid w:val="00FF4051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uiPriority w:val="99"/>
    <w:rsid w:val="00AF13F3"/>
    <w:pPr>
      <w:ind w:firstLine="709"/>
      <w:jc w:val="both"/>
    </w:pPr>
  </w:style>
  <w:style w:type="paragraph" w:customStyle="1" w:styleId="11">
    <w:name w:val="Обычный1"/>
    <w:link w:val="Normal"/>
    <w:rsid w:val="00AF13F3"/>
    <w:rPr>
      <w:snapToGrid w:val="0"/>
      <w:sz w:val="28"/>
    </w:rPr>
  </w:style>
  <w:style w:type="character" w:customStyle="1" w:styleId="Normal">
    <w:name w:val="Normal Знак"/>
    <w:link w:val="11"/>
    <w:locked/>
    <w:rsid w:val="002111AB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uiPriority w:val="99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C55A1"/>
    <w:pPr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6A262F"/>
  </w:style>
  <w:style w:type="paragraph" w:customStyle="1" w:styleId="ConsPlusNonformat">
    <w:name w:val="ConsPlusNonformat"/>
    <w:uiPriority w:val="99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iPriority w:val="99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uiPriority w:val="99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uiPriority w:val="99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qFormat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uiPriority w:val="99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uiPriority w:val="99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uiPriority w:val="99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uiPriority w:val="99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uiPriority w:val="99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uiPriority w:val="99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uiPriority w:val="99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paragraph" w:customStyle="1" w:styleId="ConsNormal">
    <w:name w:val="ConsNormal"/>
    <w:rsid w:val="002111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5">
    <w:name w:val="Body Text 3"/>
    <w:basedOn w:val="a"/>
    <w:link w:val="36"/>
    <w:rsid w:val="002111A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111AB"/>
    <w:rPr>
      <w:sz w:val="16"/>
      <w:szCs w:val="16"/>
    </w:rPr>
  </w:style>
  <w:style w:type="paragraph" w:styleId="aff5">
    <w:name w:val="Block Text"/>
    <w:basedOn w:val="a"/>
    <w:rsid w:val="002111AB"/>
    <w:pPr>
      <w:ind w:left="113" w:right="113"/>
      <w:jc w:val="both"/>
    </w:pPr>
    <w:rPr>
      <w:sz w:val="20"/>
    </w:rPr>
  </w:style>
  <w:style w:type="paragraph" w:customStyle="1" w:styleId="ConsNonformat">
    <w:name w:val="ConsNonformat"/>
    <w:rsid w:val="002111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ff6">
    <w:name w:val="footnote reference"/>
    <w:basedOn w:val="a0"/>
    <w:rsid w:val="002111AB"/>
    <w:rPr>
      <w:vertAlign w:val="superscript"/>
    </w:rPr>
  </w:style>
  <w:style w:type="character" w:customStyle="1" w:styleId="pagesindoccountinformation">
    <w:name w:val="pagesindoccount information"/>
    <w:basedOn w:val="a0"/>
    <w:rsid w:val="002111AB"/>
  </w:style>
  <w:style w:type="paragraph" w:customStyle="1" w:styleId="FORMATTEXT">
    <w:name w:val=".FORMATTEXT"/>
    <w:rsid w:val="002111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2111A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aff7">
    <w:name w:val="Цветовое выделение"/>
    <w:rsid w:val="002111AB"/>
    <w:rPr>
      <w:b/>
      <w:bCs/>
      <w:color w:val="26282F"/>
    </w:rPr>
  </w:style>
  <w:style w:type="character" w:customStyle="1" w:styleId="aff8">
    <w:name w:val="Название Знак"/>
    <w:basedOn w:val="a0"/>
    <w:link w:val="aff9"/>
    <w:locked/>
    <w:rsid w:val="002111AB"/>
    <w:rPr>
      <w:sz w:val="28"/>
    </w:rPr>
  </w:style>
  <w:style w:type="paragraph" w:styleId="aff9">
    <w:name w:val="Title"/>
    <w:basedOn w:val="a"/>
    <w:next w:val="a"/>
    <w:link w:val="aff8"/>
    <w:qFormat/>
    <w:rsid w:val="002111AB"/>
    <w:pPr>
      <w:pBdr>
        <w:bottom w:val="single" w:sz="8" w:space="4" w:color="4F81BD" w:themeColor="accent1"/>
      </w:pBdr>
      <w:spacing w:after="300"/>
      <w:contextualSpacing/>
    </w:pPr>
  </w:style>
  <w:style w:type="paragraph" w:customStyle="1" w:styleId="p1">
    <w:name w:val="p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 Знак1 Знак"/>
    <w:basedOn w:val="a"/>
    <w:uiPriority w:val="99"/>
    <w:rsid w:val="002111A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"/>
    <w:basedOn w:val="a"/>
    <w:uiPriority w:val="99"/>
    <w:rsid w:val="002111AB"/>
    <w:rPr>
      <w:rFonts w:ascii="Verdana" w:hAnsi="Verdana" w:cs="Verdana"/>
      <w:sz w:val="20"/>
      <w:lang w:val="en-US" w:eastAsia="en-US"/>
    </w:rPr>
  </w:style>
  <w:style w:type="paragraph" w:customStyle="1" w:styleId="Standard">
    <w:name w:val="Standard"/>
    <w:uiPriority w:val="99"/>
    <w:rsid w:val="002111AB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 w:bidi="hi-IN"/>
    </w:rPr>
  </w:style>
  <w:style w:type="paragraph" w:customStyle="1" w:styleId="19">
    <w:name w:val="Знак Знак Знак Знак Знак1"/>
    <w:basedOn w:val="a"/>
    <w:uiPriority w:val="99"/>
    <w:rsid w:val="002111A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2111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a">
    <w:name w:val="Название Знак1"/>
    <w:basedOn w:val="a0"/>
    <w:rsid w:val="00211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">
    <w:name w:val="s1"/>
    <w:basedOn w:val="a0"/>
    <w:rsid w:val="002111AB"/>
  </w:style>
  <w:style w:type="character" w:customStyle="1" w:styleId="s2">
    <w:name w:val="s2"/>
    <w:basedOn w:val="a0"/>
    <w:rsid w:val="002111AB"/>
  </w:style>
  <w:style w:type="character" w:customStyle="1" w:styleId="s3">
    <w:name w:val="s3"/>
    <w:basedOn w:val="a0"/>
    <w:rsid w:val="002111AB"/>
  </w:style>
  <w:style w:type="character" w:customStyle="1" w:styleId="s4">
    <w:name w:val="s4"/>
    <w:basedOn w:val="a0"/>
    <w:rsid w:val="002111AB"/>
  </w:style>
  <w:style w:type="character" w:customStyle="1" w:styleId="s5">
    <w:name w:val="s5"/>
    <w:basedOn w:val="a0"/>
    <w:rsid w:val="002111AB"/>
  </w:style>
  <w:style w:type="character" w:customStyle="1" w:styleId="s6">
    <w:name w:val="s6"/>
    <w:basedOn w:val="a0"/>
    <w:rsid w:val="002111AB"/>
  </w:style>
  <w:style w:type="character" w:customStyle="1" w:styleId="s7">
    <w:name w:val="s7"/>
    <w:basedOn w:val="a0"/>
    <w:rsid w:val="002111AB"/>
  </w:style>
  <w:style w:type="character" w:customStyle="1" w:styleId="apple-converted-space">
    <w:name w:val="apple-converted-space"/>
    <w:basedOn w:val="a0"/>
    <w:rsid w:val="002111AB"/>
  </w:style>
  <w:style w:type="character" w:customStyle="1" w:styleId="s9">
    <w:name w:val="s9"/>
    <w:basedOn w:val="a0"/>
    <w:rsid w:val="002111AB"/>
  </w:style>
  <w:style w:type="character" w:customStyle="1" w:styleId="s10">
    <w:name w:val="s10"/>
    <w:basedOn w:val="a0"/>
    <w:rsid w:val="002111AB"/>
  </w:style>
  <w:style w:type="character" w:customStyle="1" w:styleId="s11">
    <w:name w:val="s11"/>
    <w:basedOn w:val="a0"/>
    <w:rsid w:val="0021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97F7-D9EE-45B1-AB79-0FBE417C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33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DolininaTA</cp:lastModifiedBy>
  <cp:revision>18</cp:revision>
  <cp:lastPrinted>2019-01-31T08:53:00Z</cp:lastPrinted>
  <dcterms:created xsi:type="dcterms:W3CDTF">2020-08-17T07:44:00Z</dcterms:created>
  <dcterms:modified xsi:type="dcterms:W3CDTF">2020-08-17T13:22:00Z</dcterms:modified>
</cp:coreProperties>
</file>